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53DB" w14:textId="77777777" w:rsidR="00292F0A" w:rsidRPr="00292F0A" w:rsidRDefault="00292F0A" w:rsidP="00292F0A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  <w:r w:rsidRPr="00292F0A">
        <w:rPr>
          <w:rFonts w:ascii="Times New Roman" w:hAnsi="Times New Roman" w:cs="Times New Roman"/>
          <w:sz w:val="24"/>
          <w:szCs w:val="24"/>
          <w:lang w:val="be-BY"/>
        </w:rPr>
        <w:t>Центральная комиссия Республики Беларусь по проведению выборов и Республиканских Референдумов</w:t>
      </w:r>
    </w:p>
    <w:p w14:paraId="2EEFCCB4" w14:textId="77777777" w:rsidR="00292F0A" w:rsidRPr="00292F0A" w:rsidRDefault="00292F0A" w:rsidP="00292F0A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 w:rsidRPr="00292F0A">
        <w:rPr>
          <w:rFonts w:ascii="Times New Roman" w:hAnsi="Times New Roman" w:cs="Times New Roman"/>
          <w:sz w:val="24"/>
          <w:szCs w:val="24"/>
          <w:lang w:val="be-BY"/>
        </w:rPr>
        <w:t>ул. Советская, 11, г. Минск 220010</w:t>
      </w:r>
    </w:p>
    <w:p w14:paraId="7AF8FABA" w14:textId="77777777" w:rsidR="00907318" w:rsidRDefault="00907318" w:rsidP="0074648A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</w:p>
    <w:p w14:paraId="54000C53" w14:textId="09667EF1" w:rsidR="001F3B46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Гражданина ________________________</w:t>
      </w:r>
    </w:p>
    <w:p w14:paraId="6B71FE7E" w14:textId="1530CA95" w:rsidR="00BC15C3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Адрес:</w:t>
      </w:r>
    </w:p>
    <w:p w14:paraId="0BD86437" w14:textId="20956B22" w:rsidR="00BC15C3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Телефон:</w:t>
      </w:r>
    </w:p>
    <w:p w14:paraId="1F3BB3F9" w14:textId="3932CE23" w:rsidR="00BC15C3" w:rsidRDefault="00BC15C3" w:rsidP="001F3B46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Электронная почта:</w:t>
      </w:r>
    </w:p>
    <w:p w14:paraId="20E5BBDF" w14:textId="77777777" w:rsidR="00CB3D33" w:rsidRPr="00A24A0F" w:rsidRDefault="00CB3D33" w:rsidP="00CB3D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28652D2F" w14:textId="50690C8F" w:rsidR="0091618F" w:rsidRDefault="00D8304B" w:rsidP="00916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b/>
          <w:sz w:val="24"/>
          <w:szCs w:val="24"/>
          <w:lang w:val="ru-RU"/>
        </w:rPr>
        <w:t>ЖАЛОБА</w:t>
      </w:r>
      <w:r w:rsidR="00292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ВЫШЕСТОЯЩУЮ ОРГАНИЗАЦИЮ</w:t>
      </w:r>
    </w:p>
    <w:p w14:paraId="07C62DEE" w14:textId="77777777" w:rsidR="00292F0A" w:rsidRPr="00A24A0F" w:rsidRDefault="00292F0A" w:rsidP="00916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832F60" w14:textId="3762713B" w:rsidR="001F3B46" w:rsidRDefault="001F3B46" w:rsidP="00D83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29 </w:t>
      </w:r>
      <w:r w:rsidR="00D8304B"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июня</w:t>
      </w:r>
      <w:r w:rsidR="00D8304B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2020 года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состоялось заседание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Фрунзенской</w:t>
      </w:r>
      <w:proofErr w:type="spellEnd"/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районной в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г.Минске</w:t>
      </w:r>
      <w:proofErr w:type="spellEnd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по выборам Президента Республики Беларусь, в ходе которого было принято и оформлено протоколом решение (далее – 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ешение) </w:t>
      </w:r>
      <w:r w:rsidR="00827EA5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об установлении количества избирателей, которые поставили подпись о выдвижении кандидата в Президенты Республики Беларусь </w:t>
      </w:r>
      <w:proofErr w:type="spellStart"/>
      <w:r w:rsidR="00827EA5"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="00827EA5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 </w:t>
      </w:r>
    </w:p>
    <w:p w14:paraId="5FBD64C4" w14:textId="39D95857" w:rsidR="00827EA5" w:rsidRDefault="00827EA5" w:rsidP="00827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решению недостоверными признано значительное количество подписей избирателей, отданных за выдвижение кандидата в Президенты Республики Беларусь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</w:t>
      </w:r>
    </w:p>
    <w:p w14:paraId="549638EE" w14:textId="10C96C83" w:rsidR="00BC15C3" w:rsidRPr="00BC15C3" w:rsidRDefault="00BC15C3" w:rsidP="00BC15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являюсь </w:t>
      </w:r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координатором инициативной группы </w:t>
      </w:r>
      <w:proofErr w:type="spellStart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Бабарико</w:t>
      </w:r>
      <w:proofErr w:type="spellEnd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 В.Д./членом инициативной группы </w:t>
      </w:r>
      <w:proofErr w:type="spellStart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Бабарико</w:t>
      </w:r>
      <w:proofErr w:type="spellEnd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 В.Д., осуществлявшим сбор подписей у граждан соответствующего района/ </w:t>
      </w:r>
      <w:r w:rsidR="00292F0A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гражданином</w:t>
      </w:r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, оставившим свою подпись за </w:t>
      </w:r>
      <w:proofErr w:type="spellStart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Бабарико</w:t>
      </w:r>
      <w:proofErr w:type="spellEnd"/>
      <w:r w:rsidRPr="008B0A34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 xml:space="preserve"> В.Д. в соответствующем районе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решение оказывает непосредственное влияние на мои избирательные права, и я являюсь заинтересова</w:t>
      </w:r>
      <w:r w:rsidR="007613A3">
        <w:rPr>
          <w:rFonts w:ascii="Times New Roman" w:hAnsi="Times New Roman" w:cs="Times New Roman"/>
          <w:sz w:val="24"/>
          <w:szCs w:val="24"/>
          <w:lang w:val="ru-RU"/>
        </w:rPr>
        <w:t>нным лицом, имеющим право на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дачу настоящей жалобы. </w:t>
      </w:r>
    </w:p>
    <w:p w14:paraId="621ED9CB" w14:textId="77777777" w:rsidR="00BC15C3" w:rsidRPr="00A24A0F" w:rsidRDefault="00BC15C3" w:rsidP="00827E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CFACCF" w14:textId="406CD220" w:rsidR="00825974" w:rsidRPr="00A24A0F" w:rsidRDefault="00827EA5" w:rsidP="00D83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Считаю решение незаконным и необоснованным. Сбор подписей осуществлялся в соответствии со ст. 61 Избирательного кодекса Республики Беларусь (далее – ИК РБ), </w:t>
      </w:r>
      <w:hyperlink r:id="rId7" w:tgtFrame="_blank" w:history="1">
        <w:r w:rsidRPr="00A24A0F">
          <w:rPr>
            <w:rFonts w:ascii="Times New Roman" w:hAnsi="Times New Roman" w:cs="Times New Roman"/>
            <w:sz w:val="24"/>
            <w:szCs w:val="24"/>
            <w:lang w:val="ru-RU"/>
          </w:rPr>
          <w:t>Постановлением</w:t>
        </w:r>
        <w:r w:rsidR="00146E77" w:rsidRPr="00A24A0F">
          <w:rPr>
            <w:rFonts w:ascii="Times New Roman" w:hAnsi="Times New Roman" w:cs="Times New Roman"/>
            <w:sz w:val="24"/>
            <w:szCs w:val="24"/>
            <w:lang w:val="ru-RU"/>
          </w:rPr>
          <w:t xml:space="preserve"> Центральной комиссии Республики Беларусь по выборам  и проведению республиканских референдумов </w:t>
        </w:r>
        <w:r w:rsidRPr="00A24A0F">
          <w:rPr>
            <w:rFonts w:ascii="Times New Roman" w:hAnsi="Times New Roman" w:cs="Times New Roman"/>
            <w:sz w:val="24"/>
            <w:szCs w:val="24"/>
            <w:lang w:val="ru-RU"/>
          </w:rPr>
          <w:t>от 8 мая 2020 г. № 14 "О разъяснении применения положений Избирательного кодекса Республики Беларусь о порядке выдвижения кандидатов в Президенты Республики Беларусь при проведении выборов в 2020 году"</w:t>
        </w:r>
      </w:hyperlink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. При сборе подписей члены инициативной группы руководствовались действующим законодательством и разъяснениями Центральной комиссии Республики Беларусь по проведению выборов и республиканских референдумов. В частности, сбор подписей осуществлялся только членами инициативной группы, указывающими свои достоверные </w:t>
      </w:r>
      <w:r w:rsidR="00A24A0F" w:rsidRPr="00A24A0F">
        <w:rPr>
          <w:rFonts w:ascii="Times New Roman" w:hAnsi="Times New Roman" w:cs="Times New Roman"/>
          <w:sz w:val="24"/>
          <w:szCs w:val="24"/>
          <w:lang w:val="ru-RU"/>
        </w:rPr>
        <w:t>данные о фамилии, имени, отчестве, соответствующие данным паспорта</w:t>
      </w:r>
      <w:r w:rsidR="007613A3">
        <w:rPr>
          <w:rFonts w:ascii="Times New Roman" w:hAnsi="Times New Roman" w:cs="Times New Roman"/>
          <w:sz w:val="24"/>
          <w:szCs w:val="24"/>
          <w:lang w:val="ru-RU"/>
        </w:rPr>
        <w:t>, заявленным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при регистрации члена инициативной группы</w:t>
      </w:r>
      <w:r w:rsidR="00A24A0F" w:rsidRPr="00A24A0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дата и подпись избирателя проставлялись собственноручно избирателем, как правило, другой ручкой.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При сдаче подписей было составлено сопроводительное письмо, содержащее указание на порядок, в котором сдавались подписные листы, а также данные о всех сданных подписях. Имеются скан-копии всех сданных подписных листов.</w:t>
      </w:r>
    </w:p>
    <w:p w14:paraId="5D2579D5" w14:textId="060F6E5B" w:rsidR="00827EA5" w:rsidRDefault="00827EA5" w:rsidP="00827EA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A24A0F">
        <w:t xml:space="preserve">Согласно ст. 37 ИК РБ, </w:t>
      </w:r>
      <w:r w:rsidRPr="00A24A0F">
        <w:rPr>
          <w:rFonts w:eastAsiaTheme="minorHAnsi"/>
          <w:lang w:eastAsia="en-US"/>
        </w:rPr>
        <w:t>решения и действия комиссии мог</w:t>
      </w:r>
      <w:r w:rsidR="007613A3">
        <w:rPr>
          <w:rFonts w:eastAsiaTheme="minorHAnsi"/>
          <w:lang w:eastAsia="en-US"/>
        </w:rPr>
        <w:t>ут быть обжалованы в вышестоящей комиссии</w:t>
      </w:r>
      <w:r w:rsidRPr="00A24A0F">
        <w:rPr>
          <w:rFonts w:eastAsiaTheme="minorHAnsi"/>
          <w:lang w:eastAsia="en-US"/>
        </w:rPr>
        <w:t>, а в случаях, предусмотренных настоящим Кодексом и иными актами законодательства Республики Беларусь, – также в суд</w:t>
      </w:r>
      <w:r w:rsidR="007613A3">
        <w:rPr>
          <w:rFonts w:eastAsiaTheme="minorHAnsi"/>
          <w:lang w:eastAsia="en-US"/>
        </w:rPr>
        <w:t>е</w:t>
      </w:r>
      <w:r w:rsidRPr="00A24A0F">
        <w:rPr>
          <w:rFonts w:eastAsiaTheme="minorHAnsi"/>
          <w:lang w:eastAsia="en-US"/>
        </w:rPr>
        <w:t>. Согласно ст. 49</w:t>
      </w:r>
      <w:r w:rsidR="005F5385" w:rsidRPr="00A24A0F">
        <w:rPr>
          <w:rFonts w:eastAsiaTheme="minorHAnsi"/>
          <w:lang w:eastAsia="en-US"/>
        </w:rPr>
        <w:t>-1</w:t>
      </w:r>
      <w:r w:rsidRPr="00A24A0F">
        <w:rPr>
          <w:rFonts w:eastAsiaTheme="minorHAnsi"/>
          <w:lang w:eastAsia="en-US"/>
        </w:rPr>
        <w:t xml:space="preserve"> ИК РБ, </w:t>
      </w:r>
      <w:r w:rsidRPr="00A24A0F">
        <w:rPr>
          <w:color w:val="000000"/>
          <w:shd w:val="clear" w:color="auto" w:fill="FFFFFF"/>
        </w:rPr>
        <w:t>жалобы на решения комиссий рассматриваются на заседаниях комиссий. О дате, времени и месте проведения заседания сообщается заявителю, который вправе присутствовать при рассмотрении жалобы.</w:t>
      </w:r>
    </w:p>
    <w:p w14:paraId="7DFBD7B2" w14:textId="4A62FB3E" w:rsidR="00292F0A" w:rsidRDefault="00292F0A" w:rsidP="00827EA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Мною составлена и подана жалоба в вышестоящую комиссию (прилагается). </w:t>
      </w:r>
      <w:r w:rsidR="00E32BFA">
        <w:rPr>
          <w:color w:val="000000"/>
          <w:shd w:val="clear" w:color="auto" w:fill="FFFFFF"/>
        </w:rPr>
        <w:t xml:space="preserve">Жалоба оставлена без рассмотрения по существу с указанием на то, что правовых оснований для </w:t>
      </w:r>
      <w:r w:rsidR="00E32BFA">
        <w:rPr>
          <w:color w:val="000000"/>
          <w:shd w:val="clear" w:color="auto" w:fill="FFFFFF"/>
        </w:rPr>
        <w:lastRenderedPageBreak/>
        <w:t>удовлетворения моей жалобы не имеется. Также мне отказано в возможности ознакомления с материалами, относящимися к моей жалобе.</w:t>
      </w:r>
    </w:p>
    <w:p w14:paraId="53DD180D" w14:textId="16B820A4" w:rsidR="00C01E2F" w:rsidRPr="00C01E2F" w:rsidRDefault="00C01E2F" w:rsidP="00C01E2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C01E2F">
        <w:rPr>
          <w:color w:val="000000"/>
          <w:shd w:val="clear" w:color="auto" w:fill="FFFFFF"/>
        </w:rPr>
        <w:t xml:space="preserve">Согласно </w:t>
      </w:r>
      <w:proofErr w:type="spellStart"/>
      <w:r w:rsidRPr="00C01E2F">
        <w:rPr>
          <w:color w:val="000000"/>
          <w:shd w:val="clear" w:color="auto" w:fill="FFFFFF"/>
        </w:rPr>
        <w:t>п.п</w:t>
      </w:r>
      <w:proofErr w:type="spellEnd"/>
      <w:r w:rsidRPr="00C01E2F">
        <w:rPr>
          <w:color w:val="000000"/>
          <w:shd w:val="clear" w:color="auto" w:fill="FFFFFF"/>
        </w:rPr>
        <w:t>. 1, 3 ст.20 Закона Республики Беларусь от 18.07.2011 №300-З «Об обращениях граждан и юридических лиц», ответ организации на обращение или решение об оставлении обращения без рассмотрения по существу мог</w:t>
      </w:r>
      <w:r w:rsidR="007613A3">
        <w:rPr>
          <w:color w:val="000000"/>
          <w:shd w:val="clear" w:color="auto" w:fill="FFFFFF"/>
        </w:rPr>
        <w:t>ут быть обжалованы в вышестоящей организации</w:t>
      </w:r>
      <w:r w:rsidRPr="00C01E2F">
        <w:rPr>
          <w:color w:val="000000"/>
          <w:shd w:val="clear" w:color="auto" w:fill="FFFFFF"/>
        </w:rPr>
        <w:t>, ответ организации на обращение или решение об оставлении обращения без рассмотрения по существу</w:t>
      </w:r>
      <w:r w:rsidR="007613A3">
        <w:rPr>
          <w:color w:val="000000"/>
          <w:shd w:val="clear" w:color="auto" w:fill="FFFFFF"/>
        </w:rPr>
        <w:t xml:space="preserve"> после обжалования в вышестоящей организации</w:t>
      </w:r>
      <w:r w:rsidRPr="00C01E2F">
        <w:rPr>
          <w:color w:val="000000"/>
          <w:shd w:val="clear" w:color="auto" w:fill="FFFFFF"/>
        </w:rPr>
        <w:t xml:space="preserve"> могут быть обжалованы в суд</w:t>
      </w:r>
      <w:r w:rsidR="007613A3">
        <w:rPr>
          <w:color w:val="000000"/>
          <w:shd w:val="clear" w:color="auto" w:fill="FFFFFF"/>
        </w:rPr>
        <w:t>е</w:t>
      </w:r>
      <w:r w:rsidRPr="00C01E2F">
        <w:rPr>
          <w:color w:val="000000"/>
          <w:shd w:val="clear" w:color="auto" w:fill="FFFFFF"/>
        </w:rPr>
        <w:t>.</w:t>
      </w:r>
    </w:p>
    <w:p w14:paraId="63F08921" w14:textId="77777777" w:rsidR="00C01E2F" w:rsidRPr="00C01E2F" w:rsidRDefault="00C01E2F" w:rsidP="00C01E2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C01E2F">
        <w:rPr>
          <w:color w:val="000000"/>
          <w:shd w:val="clear" w:color="auto" w:fill="FFFFFF"/>
        </w:rPr>
        <w:t>В вышестоящей организации имеются все материалы, необходимые для рассмотрения данной жалобы по существу.</w:t>
      </w:r>
    </w:p>
    <w:p w14:paraId="1DC9B219" w14:textId="297C916B" w:rsidR="00C01E2F" w:rsidRPr="00C01E2F" w:rsidRDefault="00C01E2F" w:rsidP="00C01E2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C01E2F">
        <w:rPr>
          <w:color w:val="000000"/>
          <w:shd w:val="clear" w:color="auto" w:fill="FFFFFF"/>
        </w:rPr>
        <w:t>Согласно п. 6.7. Пособия для территориальных комиссий по выборам Президента Республики Беларусь, утвержденному</w:t>
      </w:r>
      <w:r w:rsidR="007613A3">
        <w:rPr>
          <w:color w:val="000000"/>
          <w:shd w:val="clear" w:color="auto" w:fill="FFFFFF"/>
        </w:rPr>
        <w:t xml:space="preserve"> </w:t>
      </w:r>
      <w:r w:rsidRPr="00C01E2F">
        <w:rPr>
          <w:color w:val="000000"/>
          <w:shd w:val="clear" w:color="auto" w:fill="FFFFFF"/>
        </w:rPr>
        <w:t>Постановление</w:t>
      </w:r>
      <w:r w:rsidR="007613A3">
        <w:rPr>
          <w:color w:val="000000"/>
          <w:shd w:val="clear" w:color="auto" w:fill="FFFFFF"/>
        </w:rPr>
        <w:t>м</w:t>
      </w:r>
      <w:r w:rsidRPr="00C01E2F">
        <w:rPr>
          <w:color w:val="000000"/>
          <w:shd w:val="clear" w:color="auto" w:fill="FFFFFF"/>
        </w:rPr>
        <w:t xml:space="preserve"> Центральной комиссии Республики Беларусь по выборам и проведению республиканских референдумов 20.04.2020 № 7, после проверки достоверности подписей избирателей и соответствующих им данных членами комиссии, проводившими проверку, составляется акт (приложение 9) в трех экземплярах в отношении каждого лица, предлагаемого для выдвижения кандидатом в Президенты.</w:t>
      </w:r>
    </w:p>
    <w:p w14:paraId="5DC22D44" w14:textId="77777777" w:rsidR="00C01E2F" w:rsidRPr="00C01E2F" w:rsidRDefault="00C01E2F" w:rsidP="00C01E2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C01E2F">
        <w:rPr>
          <w:color w:val="000000"/>
          <w:shd w:val="clear" w:color="auto" w:fill="FFFFFF"/>
        </w:rPr>
        <w:t>Протокол составляется в трех экземплярах: два экземпляра протокола и акта о результатах проверки достоверности подписей избирателей немедленно передаются в соответствующую областную, Минскую городскую комиссию, а один экземпляр протокола и акта остается в районной, городской, районной в городе комиссии.</w:t>
      </w:r>
    </w:p>
    <w:p w14:paraId="7D4F6EC7" w14:textId="75EAB7D9" w:rsidR="00C01E2F" w:rsidRDefault="00C01E2F" w:rsidP="00C01E2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Согласно п. 6.8 Пособия, </w:t>
      </w:r>
      <w:r>
        <w:t xml:space="preserve">на основании протоколов районных, городских, районных в городах комиссий об установлении количества избирателей, поставивших подписи в поддержку предложения о выдвижении кандидатов в Президенты, и результатов проведенных областной, Минской городской комиссией </w:t>
      </w:r>
      <w:r w:rsidR="007613A3" w:rsidRPr="007613A3">
        <w:rPr>
          <w:highlight w:val="yellow"/>
        </w:rPr>
        <w:t>(</w:t>
      </w:r>
      <w:r w:rsidRPr="007613A3">
        <w:rPr>
          <w:highlight w:val="yellow"/>
        </w:rPr>
        <w:t>Пример 37</w:t>
      </w:r>
      <w:r w:rsidR="007613A3" w:rsidRPr="007613A3">
        <w:rPr>
          <w:highlight w:val="yellow"/>
        </w:rPr>
        <w:t>)</w:t>
      </w:r>
      <w:r>
        <w:t xml:space="preserve"> проверок достоверности подписей избирателей в подписных листах областная, Минская городская комиссия подводит итоги по области, городу Минску, принимает об этом решение (приложение 11), составляет протокол (приложение 12). Указанные документы составляются по каждому кандидату в двух экземплярах, так как один экземпляр протокола и решения направляется в Центральную комиссию. К решению и протоколу, направляемым в Центральную комиссию, прилагаются </w:t>
      </w:r>
      <w:r w:rsidRPr="00C01E2F">
        <w:rPr>
          <w:b/>
        </w:rPr>
        <w:t>протоколы и акты районных, городских, районных в городах комиссий</w:t>
      </w:r>
      <w:r>
        <w:t>.</w:t>
      </w:r>
    </w:p>
    <w:p w14:paraId="01BFCB4E" w14:textId="02ED42F3" w:rsidR="001C65D1" w:rsidRPr="00A24A0F" w:rsidRDefault="0091618F" w:rsidP="00C01E2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01E2F">
        <w:rPr>
          <w:color w:val="000000"/>
          <w:shd w:val="clear" w:color="auto" w:fill="FFFFFF"/>
        </w:rPr>
        <w:t>На основании вышеизложенного</w:t>
      </w:r>
      <w:r w:rsidRPr="00A24A0F">
        <w:t xml:space="preserve"> и</w:t>
      </w:r>
      <w:r w:rsidR="007613A3">
        <w:t>,</w:t>
      </w:r>
      <w:r w:rsidRPr="00A24A0F">
        <w:t xml:space="preserve"> руководствуясь</w:t>
      </w:r>
      <w:r w:rsidR="00825974" w:rsidRPr="00A24A0F">
        <w:t xml:space="preserve"> действующим законодательством Республики Беларусь</w:t>
      </w:r>
      <w:r w:rsidR="007613A3">
        <w:t>,</w:t>
      </w:r>
    </w:p>
    <w:p w14:paraId="35E72A88" w14:textId="77777777" w:rsidR="007A7219" w:rsidRPr="00A24A0F" w:rsidRDefault="007A7219" w:rsidP="007A7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b/>
          <w:sz w:val="24"/>
          <w:szCs w:val="24"/>
          <w:lang w:val="ru-RU"/>
        </w:rPr>
        <w:t>ПРОШУ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5769EC" w14:textId="3F28D7E6" w:rsidR="00D154B0" w:rsidRPr="00A24A0F" w:rsidRDefault="00827EA5" w:rsidP="00827E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Истребовать </w:t>
      </w:r>
      <w:r w:rsidR="00C01E2F">
        <w:rPr>
          <w:rFonts w:ascii="Times New Roman" w:hAnsi="Times New Roman" w:cs="Times New Roman"/>
          <w:sz w:val="24"/>
          <w:szCs w:val="24"/>
          <w:lang w:val="ru-RU"/>
        </w:rPr>
        <w:t>не имеющиеся у Центральной комиссии материалы, относящиеся к данной жалобе (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в том числе, заключени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привлеченн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>, заключени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46E77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экспертиз, протоколы опросов, ответы на запросы и т.п. при их наличии</w:t>
      </w:r>
      <w:r w:rsidR="00A24A0F" w:rsidRPr="00A24A0F">
        <w:rPr>
          <w:rFonts w:ascii="Times New Roman" w:hAnsi="Times New Roman" w:cs="Times New Roman"/>
          <w:sz w:val="24"/>
          <w:szCs w:val="24"/>
          <w:lang w:val="ru-RU"/>
        </w:rPr>
        <w:t>, вызвать на заседание для дачи пояснений экспертов, специалистов, при их наличии</w:t>
      </w:r>
      <w:r w:rsidR="00BF665E" w:rsidRPr="00A24A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48723EE" w14:textId="632E217E" w:rsidR="00825974" w:rsidRPr="00A24A0F" w:rsidRDefault="005F5385" w:rsidP="00827E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Отменить Решение в части признания 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недостоверны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подписей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за выдвижение кандидата в Президенты Республики Беларусь </w:t>
      </w:r>
      <w:proofErr w:type="spellStart"/>
      <w:r w:rsidRPr="00A24A0F">
        <w:rPr>
          <w:rFonts w:ascii="Times New Roman" w:hAnsi="Times New Roman" w:cs="Times New Roman"/>
          <w:sz w:val="24"/>
          <w:szCs w:val="24"/>
          <w:lang w:val="ru-RU"/>
        </w:rPr>
        <w:t>Бабарико</w:t>
      </w:r>
      <w:proofErr w:type="spellEnd"/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В.Д. 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(п.5, п. 7, п. 9)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, одновременно приняв решение о признании в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сданн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достоверными. </w:t>
      </w:r>
    </w:p>
    <w:p w14:paraId="5D68BA1B" w14:textId="18E8AD2E" w:rsidR="00A24A0F" w:rsidRDefault="00D154B0" w:rsidP="00A24A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>Уведомить заявителя о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6B4F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дате, 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времени и месте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рассмотрен</w:t>
      </w:r>
      <w:r w:rsidR="006E0476" w:rsidRPr="00A24A0F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 xml:space="preserve"> данной жалобы по телефону и электронной почте, 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и предоставить возможность ознакомления с материалами, истребованными по жалобе не позднее</w:t>
      </w:r>
      <w:r w:rsidR="007613A3">
        <w:rPr>
          <w:rFonts w:ascii="Times New Roman" w:hAnsi="Times New Roman" w:cs="Times New Roman"/>
          <w:sz w:val="24"/>
          <w:szCs w:val="24"/>
          <w:lang w:val="ru-RU"/>
        </w:rPr>
        <w:t>, чем за день до ее рассмотрения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, с возможность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фотокопирования материалов за свой счет для подготовки</w:t>
      </w:r>
      <w:r w:rsidR="005F5385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к заседанию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70F6E" w14:textId="6450CFB3" w:rsidR="00A24A0F" w:rsidRPr="00A24A0F" w:rsidRDefault="00A24A0F" w:rsidP="00A24A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поступления жалоб по тем же основаниям от других заявителей – назначить совместное рассмотрение указанных жалоб.</w:t>
      </w:r>
    </w:p>
    <w:p w14:paraId="6B17B6CC" w14:textId="77777777" w:rsidR="00A24A0F" w:rsidRPr="00A24A0F" w:rsidRDefault="00A24A0F" w:rsidP="00A24A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311C56" w14:textId="680029CB" w:rsidR="00D154B0" w:rsidRPr="00A24A0F" w:rsidRDefault="00C01E2F" w:rsidP="007A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044A4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2020 г</w:t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7219" w:rsidRPr="00A24A0F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15C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54B0"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15C3">
        <w:rPr>
          <w:rFonts w:ascii="Times New Roman" w:hAnsi="Times New Roman" w:cs="Times New Roman"/>
          <w:sz w:val="24"/>
          <w:szCs w:val="24"/>
          <w:lang w:val="be-BY"/>
        </w:rPr>
        <w:t>______________</w:t>
      </w:r>
    </w:p>
    <w:p w14:paraId="1318F05A" w14:textId="52C71AA2" w:rsidR="0091618F" w:rsidRPr="00A24A0F" w:rsidRDefault="00D154B0" w:rsidP="0091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7219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7A7219" w:rsidRPr="00A24A0F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="007A7219" w:rsidRPr="00A24A0F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24A0F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91618F" w:rsidRPr="00A24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ECE1" w14:textId="77777777" w:rsidR="009777DD" w:rsidRDefault="009777DD" w:rsidP="00A044A4">
      <w:pPr>
        <w:spacing w:after="0" w:line="240" w:lineRule="auto"/>
      </w:pPr>
      <w:r>
        <w:separator/>
      </w:r>
    </w:p>
  </w:endnote>
  <w:endnote w:type="continuationSeparator" w:id="0">
    <w:p w14:paraId="31F006EC" w14:textId="77777777" w:rsidR="009777DD" w:rsidRDefault="009777DD" w:rsidP="00A0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F333" w14:textId="77777777" w:rsidR="00F15871" w:rsidRDefault="00F158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D2D8" w14:textId="77777777" w:rsidR="00A044A4" w:rsidRDefault="00A044A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EBF2" w14:textId="77777777" w:rsidR="00F15871" w:rsidRDefault="00F15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CDE2" w14:textId="77777777" w:rsidR="009777DD" w:rsidRDefault="009777DD" w:rsidP="00A044A4">
      <w:pPr>
        <w:spacing w:after="0" w:line="240" w:lineRule="auto"/>
      </w:pPr>
      <w:r>
        <w:separator/>
      </w:r>
    </w:p>
  </w:footnote>
  <w:footnote w:type="continuationSeparator" w:id="0">
    <w:p w14:paraId="2BA60F55" w14:textId="77777777" w:rsidR="009777DD" w:rsidRDefault="009777DD" w:rsidP="00A0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109E" w14:textId="77777777" w:rsidR="00F15871" w:rsidRDefault="00F158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1CEB" w14:textId="77777777" w:rsidR="00F15871" w:rsidRDefault="00F158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6C3D" w14:textId="77777777" w:rsidR="00F15871" w:rsidRDefault="00F158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2C9"/>
    <w:multiLevelType w:val="hybridMultilevel"/>
    <w:tmpl w:val="2CF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6A70"/>
    <w:multiLevelType w:val="hybridMultilevel"/>
    <w:tmpl w:val="1AC2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F"/>
    <w:rsid w:val="00003EDC"/>
    <w:rsid w:val="0001045B"/>
    <w:rsid w:val="00010695"/>
    <w:rsid w:val="00010CF4"/>
    <w:rsid w:val="00015AEE"/>
    <w:rsid w:val="00016658"/>
    <w:rsid w:val="0002688F"/>
    <w:rsid w:val="00032017"/>
    <w:rsid w:val="00032567"/>
    <w:rsid w:val="000329A3"/>
    <w:rsid w:val="00040423"/>
    <w:rsid w:val="00042F61"/>
    <w:rsid w:val="00044708"/>
    <w:rsid w:val="0005177C"/>
    <w:rsid w:val="00051FD7"/>
    <w:rsid w:val="000542DF"/>
    <w:rsid w:val="00056B4F"/>
    <w:rsid w:val="00057B4D"/>
    <w:rsid w:val="00057E6F"/>
    <w:rsid w:val="000612CF"/>
    <w:rsid w:val="0006491D"/>
    <w:rsid w:val="00064C5B"/>
    <w:rsid w:val="00065723"/>
    <w:rsid w:val="0006785B"/>
    <w:rsid w:val="0007506F"/>
    <w:rsid w:val="000754C1"/>
    <w:rsid w:val="00076893"/>
    <w:rsid w:val="00077F34"/>
    <w:rsid w:val="0008069A"/>
    <w:rsid w:val="00080C4B"/>
    <w:rsid w:val="00080D86"/>
    <w:rsid w:val="0008346B"/>
    <w:rsid w:val="0009516E"/>
    <w:rsid w:val="000A687F"/>
    <w:rsid w:val="000B3E75"/>
    <w:rsid w:val="000C05D8"/>
    <w:rsid w:val="000C08EA"/>
    <w:rsid w:val="000C0B6A"/>
    <w:rsid w:val="000C27D9"/>
    <w:rsid w:val="000C61E0"/>
    <w:rsid w:val="000D7BB3"/>
    <w:rsid w:val="000E33E5"/>
    <w:rsid w:val="001036BA"/>
    <w:rsid w:val="00104A55"/>
    <w:rsid w:val="00105E37"/>
    <w:rsid w:val="001173FB"/>
    <w:rsid w:val="00131C5C"/>
    <w:rsid w:val="00137F30"/>
    <w:rsid w:val="00140196"/>
    <w:rsid w:val="00143D23"/>
    <w:rsid w:val="00146CEB"/>
    <w:rsid w:val="00146E77"/>
    <w:rsid w:val="0015136F"/>
    <w:rsid w:val="00153752"/>
    <w:rsid w:val="0015705C"/>
    <w:rsid w:val="00166A8A"/>
    <w:rsid w:val="00166B0A"/>
    <w:rsid w:val="001749C8"/>
    <w:rsid w:val="001758E3"/>
    <w:rsid w:val="00175BC1"/>
    <w:rsid w:val="001779E9"/>
    <w:rsid w:val="0018066F"/>
    <w:rsid w:val="00185BEF"/>
    <w:rsid w:val="00187A80"/>
    <w:rsid w:val="00194FC7"/>
    <w:rsid w:val="00196CD9"/>
    <w:rsid w:val="00197AE6"/>
    <w:rsid w:val="001A0C9C"/>
    <w:rsid w:val="001A0D39"/>
    <w:rsid w:val="001A6F12"/>
    <w:rsid w:val="001A7B09"/>
    <w:rsid w:val="001B0209"/>
    <w:rsid w:val="001B0FF9"/>
    <w:rsid w:val="001B58ED"/>
    <w:rsid w:val="001C0141"/>
    <w:rsid w:val="001C2E0A"/>
    <w:rsid w:val="001C4A1B"/>
    <w:rsid w:val="001C4CF6"/>
    <w:rsid w:val="001C65D1"/>
    <w:rsid w:val="001C6E39"/>
    <w:rsid w:val="001D222F"/>
    <w:rsid w:val="001D2858"/>
    <w:rsid w:val="001E308E"/>
    <w:rsid w:val="001E4124"/>
    <w:rsid w:val="001E48D9"/>
    <w:rsid w:val="001E5338"/>
    <w:rsid w:val="001E6F9E"/>
    <w:rsid w:val="001F2930"/>
    <w:rsid w:val="001F3B46"/>
    <w:rsid w:val="001F6FD8"/>
    <w:rsid w:val="0020338A"/>
    <w:rsid w:val="002054B2"/>
    <w:rsid w:val="0021177A"/>
    <w:rsid w:val="002133C1"/>
    <w:rsid w:val="002141EB"/>
    <w:rsid w:val="00217D97"/>
    <w:rsid w:val="00217E0F"/>
    <w:rsid w:val="002211E2"/>
    <w:rsid w:val="0022570B"/>
    <w:rsid w:val="002302BE"/>
    <w:rsid w:val="00232FD1"/>
    <w:rsid w:val="002333D4"/>
    <w:rsid w:val="002442A9"/>
    <w:rsid w:val="00245A9F"/>
    <w:rsid w:val="00245FCC"/>
    <w:rsid w:val="0025533F"/>
    <w:rsid w:val="002579CB"/>
    <w:rsid w:val="00260E04"/>
    <w:rsid w:val="002610A2"/>
    <w:rsid w:val="0026262C"/>
    <w:rsid w:val="0026705B"/>
    <w:rsid w:val="00267B46"/>
    <w:rsid w:val="00273A7E"/>
    <w:rsid w:val="00275331"/>
    <w:rsid w:val="002764FF"/>
    <w:rsid w:val="00277351"/>
    <w:rsid w:val="002826A5"/>
    <w:rsid w:val="00285AA9"/>
    <w:rsid w:val="00290FEF"/>
    <w:rsid w:val="00292F0A"/>
    <w:rsid w:val="0029447C"/>
    <w:rsid w:val="00294EF4"/>
    <w:rsid w:val="002965D8"/>
    <w:rsid w:val="00296C4D"/>
    <w:rsid w:val="002A0905"/>
    <w:rsid w:val="002A0DF9"/>
    <w:rsid w:val="002A28DF"/>
    <w:rsid w:val="002A3975"/>
    <w:rsid w:val="002A5FD2"/>
    <w:rsid w:val="002A6F11"/>
    <w:rsid w:val="002A7705"/>
    <w:rsid w:val="002B05A8"/>
    <w:rsid w:val="002B29C0"/>
    <w:rsid w:val="002B4A20"/>
    <w:rsid w:val="002B6ACB"/>
    <w:rsid w:val="002C3EAE"/>
    <w:rsid w:val="002C5842"/>
    <w:rsid w:val="002C5FCD"/>
    <w:rsid w:val="002C7029"/>
    <w:rsid w:val="002C714B"/>
    <w:rsid w:val="002D2A58"/>
    <w:rsid w:val="002D67FF"/>
    <w:rsid w:val="002E0E93"/>
    <w:rsid w:val="002E29AA"/>
    <w:rsid w:val="002E5131"/>
    <w:rsid w:val="002F33E7"/>
    <w:rsid w:val="0030083F"/>
    <w:rsid w:val="003101A7"/>
    <w:rsid w:val="0031465B"/>
    <w:rsid w:val="00317998"/>
    <w:rsid w:val="003202FA"/>
    <w:rsid w:val="00322489"/>
    <w:rsid w:val="00323D7C"/>
    <w:rsid w:val="00324BA4"/>
    <w:rsid w:val="00327B60"/>
    <w:rsid w:val="00331C69"/>
    <w:rsid w:val="00332F0A"/>
    <w:rsid w:val="00334D9F"/>
    <w:rsid w:val="00335925"/>
    <w:rsid w:val="00350849"/>
    <w:rsid w:val="00350ACA"/>
    <w:rsid w:val="00363619"/>
    <w:rsid w:val="003637DD"/>
    <w:rsid w:val="00370EC6"/>
    <w:rsid w:val="0037314C"/>
    <w:rsid w:val="00375B12"/>
    <w:rsid w:val="00381239"/>
    <w:rsid w:val="0038271B"/>
    <w:rsid w:val="00387CBE"/>
    <w:rsid w:val="00392425"/>
    <w:rsid w:val="003A0A4D"/>
    <w:rsid w:val="003B0629"/>
    <w:rsid w:val="003B0DB7"/>
    <w:rsid w:val="003B0F4B"/>
    <w:rsid w:val="003B595F"/>
    <w:rsid w:val="003B59F1"/>
    <w:rsid w:val="003B7F09"/>
    <w:rsid w:val="003C37A3"/>
    <w:rsid w:val="003D38E4"/>
    <w:rsid w:val="003D46C5"/>
    <w:rsid w:val="003D4EB2"/>
    <w:rsid w:val="003E200E"/>
    <w:rsid w:val="003E26B4"/>
    <w:rsid w:val="003E4C36"/>
    <w:rsid w:val="003F0123"/>
    <w:rsid w:val="00404C9D"/>
    <w:rsid w:val="004128A7"/>
    <w:rsid w:val="00415E1B"/>
    <w:rsid w:val="004175CD"/>
    <w:rsid w:val="004237B8"/>
    <w:rsid w:val="0043222C"/>
    <w:rsid w:val="0043239B"/>
    <w:rsid w:val="00432ED1"/>
    <w:rsid w:val="00432FD2"/>
    <w:rsid w:val="004343E3"/>
    <w:rsid w:val="00440873"/>
    <w:rsid w:val="00445096"/>
    <w:rsid w:val="00446291"/>
    <w:rsid w:val="00447D04"/>
    <w:rsid w:val="00447FD5"/>
    <w:rsid w:val="00452DBC"/>
    <w:rsid w:val="0046005B"/>
    <w:rsid w:val="004612DE"/>
    <w:rsid w:val="00463583"/>
    <w:rsid w:val="00471032"/>
    <w:rsid w:val="0047478A"/>
    <w:rsid w:val="00485FB2"/>
    <w:rsid w:val="004907A9"/>
    <w:rsid w:val="00492F93"/>
    <w:rsid w:val="004A168E"/>
    <w:rsid w:val="004A4A10"/>
    <w:rsid w:val="004A7E0C"/>
    <w:rsid w:val="004B05D7"/>
    <w:rsid w:val="004B67E6"/>
    <w:rsid w:val="004C09C2"/>
    <w:rsid w:val="004C16B1"/>
    <w:rsid w:val="004C3797"/>
    <w:rsid w:val="004C4AA5"/>
    <w:rsid w:val="004C5068"/>
    <w:rsid w:val="004D0E7E"/>
    <w:rsid w:val="004D15BB"/>
    <w:rsid w:val="004D2F65"/>
    <w:rsid w:val="004E323A"/>
    <w:rsid w:val="004E331A"/>
    <w:rsid w:val="004E4F7F"/>
    <w:rsid w:val="004E68F8"/>
    <w:rsid w:val="004E69FD"/>
    <w:rsid w:val="00501679"/>
    <w:rsid w:val="00510DCC"/>
    <w:rsid w:val="0051213D"/>
    <w:rsid w:val="00513130"/>
    <w:rsid w:val="00530C20"/>
    <w:rsid w:val="00534FC9"/>
    <w:rsid w:val="005354F6"/>
    <w:rsid w:val="005378A9"/>
    <w:rsid w:val="005414D4"/>
    <w:rsid w:val="0054523B"/>
    <w:rsid w:val="00552F65"/>
    <w:rsid w:val="00554460"/>
    <w:rsid w:val="00555571"/>
    <w:rsid w:val="005716B4"/>
    <w:rsid w:val="00580A81"/>
    <w:rsid w:val="00584CDF"/>
    <w:rsid w:val="00584D86"/>
    <w:rsid w:val="0058562C"/>
    <w:rsid w:val="00592F16"/>
    <w:rsid w:val="005938AA"/>
    <w:rsid w:val="005952F7"/>
    <w:rsid w:val="005A1E7B"/>
    <w:rsid w:val="005A453B"/>
    <w:rsid w:val="005A6AFD"/>
    <w:rsid w:val="005B24B2"/>
    <w:rsid w:val="005B61A1"/>
    <w:rsid w:val="005C13A3"/>
    <w:rsid w:val="005C15BE"/>
    <w:rsid w:val="005C37B7"/>
    <w:rsid w:val="005C7A26"/>
    <w:rsid w:val="005D1F51"/>
    <w:rsid w:val="005D6C96"/>
    <w:rsid w:val="005E0DB5"/>
    <w:rsid w:val="005F0221"/>
    <w:rsid w:val="005F25C0"/>
    <w:rsid w:val="005F5385"/>
    <w:rsid w:val="00612DE8"/>
    <w:rsid w:val="00613229"/>
    <w:rsid w:val="00613514"/>
    <w:rsid w:val="006204B0"/>
    <w:rsid w:val="006208C7"/>
    <w:rsid w:val="006244CB"/>
    <w:rsid w:val="006330E4"/>
    <w:rsid w:val="00643AF5"/>
    <w:rsid w:val="0064681E"/>
    <w:rsid w:val="00646AF6"/>
    <w:rsid w:val="00650E3A"/>
    <w:rsid w:val="006556F2"/>
    <w:rsid w:val="006855AC"/>
    <w:rsid w:val="0068610E"/>
    <w:rsid w:val="006A21C6"/>
    <w:rsid w:val="006A3D2D"/>
    <w:rsid w:val="006A6DCD"/>
    <w:rsid w:val="006B0082"/>
    <w:rsid w:val="006C2ABF"/>
    <w:rsid w:val="006C2BCC"/>
    <w:rsid w:val="006C51AF"/>
    <w:rsid w:val="006E0476"/>
    <w:rsid w:val="006E32C7"/>
    <w:rsid w:val="006E5FF1"/>
    <w:rsid w:val="006E61B3"/>
    <w:rsid w:val="006E6284"/>
    <w:rsid w:val="006F1C5E"/>
    <w:rsid w:val="006F6489"/>
    <w:rsid w:val="006F67B5"/>
    <w:rsid w:val="006F6C2C"/>
    <w:rsid w:val="00702521"/>
    <w:rsid w:val="00704F7D"/>
    <w:rsid w:val="00705080"/>
    <w:rsid w:val="007076AF"/>
    <w:rsid w:val="0071239A"/>
    <w:rsid w:val="00715A3A"/>
    <w:rsid w:val="00717997"/>
    <w:rsid w:val="00720DF4"/>
    <w:rsid w:val="00721682"/>
    <w:rsid w:val="00721F34"/>
    <w:rsid w:val="0072278D"/>
    <w:rsid w:val="00723346"/>
    <w:rsid w:val="00733C1E"/>
    <w:rsid w:val="0074648A"/>
    <w:rsid w:val="00747E82"/>
    <w:rsid w:val="00750035"/>
    <w:rsid w:val="0075315B"/>
    <w:rsid w:val="00755254"/>
    <w:rsid w:val="0075628D"/>
    <w:rsid w:val="007613A3"/>
    <w:rsid w:val="00767CF2"/>
    <w:rsid w:val="00773819"/>
    <w:rsid w:val="00773F55"/>
    <w:rsid w:val="00774DD7"/>
    <w:rsid w:val="00775387"/>
    <w:rsid w:val="0077544C"/>
    <w:rsid w:val="007774A8"/>
    <w:rsid w:val="00781D6E"/>
    <w:rsid w:val="00786C1B"/>
    <w:rsid w:val="00790EB2"/>
    <w:rsid w:val="007979D0"/>
    <w:rsid w:val="007A22E6"/>
    <w:rsid w:val="007A67DD"/>
    <w:rsid w:val="007A7219"/>
    <w:rsid w:val="007B06F4"/>
    <w:rsid w:val="007B4CC5"/>
    <w:rsid w:val="007C24EE"/>
    <w:rsid w:val="007C5355"/>
    <w:rsid w:val="007C6888"/>
    <w:rsid w:val="007D0AAF"/>
    <w:rsid w:val="007D0DE7"/>
    <w:rsid w:val="007E0BCC"/>
    <w:rsid w:val="007E372B"/>
    <w:rsid w:val="007F0FF6"/>
    <w:rsid w:val="007F19C0"/>
    <w:rsid w:val="007F1C26"/>
    <w:rsid w:val="007F2F68"/>
    <w:rsid w:val="007F43F0"/>
    <w:rsid w:val="007F47CD"/>
    <w:rsid w:val="007F53CA"/>
    <w:rsid w:val="007F5A0A"/>
    <w:rsid w:val="00803B5D"/>
    <w:rsid w:val="00803F06"/>
    <w:rsid w:val="00811A8A"/>
    <w:rsid w:val="0081716A"/>
    <w:rsid w:val="00820C1A"/>
    <w:rsid w:val="00825974"/>
    <w:rsid w:val="00827EA5"/>
    <w:rsid w:val="0083026F"/>
    <w:rsid w:val="00831422"/>
    <w:rsid w:val="00834699"/>
    <w:rsid w:val="00837274"/>
    <w:rsid w:val="00853371"/>
    <w:rsid w:val="00853D48"/>
    <w:rsid w:val="00863613"/>
    <w:rsid w:val="00871806"/>
    <w:rsid w:val="00875002"/>
    <w:rsid w:val="00880CDF"/>
    <w:rsid w:val="00881A04"/>
    <w:rsid w:val="0089045F"/>
    <w:rsid w:val="00895C3C"/>
    <w:rsid w:val="008975B7"/>
    <w:rsid w:val="008A26CE"/>
    <w:rsid w:val="008A6E5E"/>
    <w:rsid w:val="008B0A34"/>
    <w:rsid w:val="008B16A8"/>
    <w:rsid w:val="008B1E85"/>
    <w:rsid w:val="008B739A"/>
    <w:rsid w:val="008B7743"/>
    <w:rsid w:val="008C1449"/>
    <w:rsid w:val="008C1CC2"/>
    <w:rsid w:val="008C3457"/>
    <w:rsid w:val="008C60EE"/>
    <w:rsid w:val="008E3B89"/>
    <w:rsid w:val="008F0748"/>
    <w:rsid w:val="008F76D5"/>
    <w:rsid w:val="00903581"/>
    <w:rsid w:val="00904439"/>
    <w:rsid w:val="0090548A"/>
    <w:rsid w:val="00907318"/>
    <w:rsid w:val="00911553"/>
    <w:rsid w:val="00913448"/>
    <w:rsid w:val="0091618F"/>
    <w:rsid w:val="0092171D"/>
    <w:rsid w:val="00925D4C"/>
    <w:rsid w:val="0092757C"/>
    <w:rsid w:val="00930A06"/>
    <w:rsid w:val="00940D42"/>
    <w:rsid w:val="00942D83"/>
    <w:rsid w:val="009430EC"/>
    <w:rsid w:val="009524B8"/>
    <w:rsid w:val="00955C96"/>
    <w:rsid w:val="00957445"/>
    <w:rsid w:val="0096115F"/>
    <w:rsid w:val="009623D9"/>
    <w:rsid w:val="00962F18"/>
    <w:rsid w:val="00963720"/>
    <w:rsid w:val="009647BB"/>
    <w:rsid w:val="009652AC"/>
    <w:rsid w:val="00965D14"/>
    <w:rsid w:val="00976053"/>
    <w:rsid w:val="00976F1E"/>
    <w:rsid w:val="009777DD"/>
    <w:rsid w:val="00980303"/>
    <w:rsid w:val="009823CE"/>
    <w:rsid w:val="00982FBB"/>
    <w:rsid w:val="00984972"/>
    <w:rsid w:val="009941AF"/>
    <w:rsid w:val="00997D9C"/>
    <w:rsid w:val="009A562C"/>
    <w:rsid w:val="009A567F"/>
    <w:rsid w:val="009A66A3"/>
    <w:rsid w:val="009B2C02"/>
    <w:rsid w:val="009B3715"/>
    <w:rsid w:val="009B4A91"/>
    <w:rsid w:val="009B4B09"/>
    <w:rsid w:val="009B66E2"/>
    <w:rsid w:val="009B67E4"/>
    <w:rsid w:val="009B7C42"/>
    <w:rsid w:val="009C084E"/>
    <w:rsid w:val="009C0E5E"/>
    <w:rsid w:val="009C11F0"/>
    <w:rsid w:val="009C5F52"/>
    <w:rsid w:val="009E0A5E"/>
    <w:rsid w:val="009E0A8F"/>
    <w:rsid w:val="009E1C73"/>
    <w:rsid w:val="009E61D1"/>
    <w:rsid w:val="00A044A4"/>
    <w:rsid w:val="00A10349"/>
    <w:rsid w:val="00A11938"/>
    <w:rsid w:val="00A13EBC"/>
    <w:rsid w:val="00A16276"/>
    <w:rsid w:val="00A16C34"/>
    <w:rsid w:val="00A24A0F"/>
    <w:rsid w:val="00A24EB5"/>
    <w:rsid w:val="00A261C3"/>
    <w:rsid w:val="00A30B6C"/>
    <w:rsid w:val="00A31542"/>
    <w:rsid w:val="00A3653B"/>
    <w:rsid w:val="00A5261D"/>
    <w:rsid w:val="00A526FF"/>
    <w:rsid w:val="00A54943"/>
    <w:rsid w:val="00A60D63"/>
    <w:rsid w:val="00A60E23"/>
    <w:rsid w:val="00A63ED4"/>
    <w:rsid w:val="00A65A8E"/>
    <w:rsid w:val="00A706AA"/>
    <w:rsid w:val="00A82AE5"/>
    <w:rsid w:val="00A863AB"/>
    <w:rsid w:val="00A916FD"/>
    <w:rsid w:val="00A919DB"/>
    <w:rsid w:val="00A93ACE"/>
    <w:rsid w:val="00A97171"/>
    <w:rsid w:val="00AA1D98"/>
    <w:rsid w:val="00AA237A"/>
    <w:rsid w:val="00AA5D73"/>
    <w:rsid w:val="00AB2092"/>
    <w:rsid w:val="00AB3091"/>
    <w:rsid w:val="00AB7D9A"/>
    <w:rsid w:val="00AC5471"/>
    <w:rsid w:val="00AC7C31"/>
    <w:rsid w:val="00AE2AF7"/>
    <w:rsid w:val="00AF302C"/>
    <w:rsid w:val="00AF6C3E"/>
    <w:rsid w:val="00B01425"/>
    <w:rsid w:val="00B04760"/>
    <w:rsid w:val="00B05E7B"/>
    <w:rsid w:val="00B06383"/>
    <w:rsid w:val="00B1008C"/>
    <w:rsid w:val="00B100AE"/>
    <w:rsid w:val="00B118DB"/>
    <w:rsid w:val="00B1254C"/>
    <w:rsid w:val="00B12DE3"/>
    <w:rsid w:val="00B20898"/>
    <w:rsid w:val="00B2334D"/>
    <w:rsid w:val="00B24710"/>
    <w:rsid w:val="00B2654B"/>
    <w:rsid w:val="00B35401"/>
    <w:rsid w:val="00B36C07"/>
    <w:rsid w:val="00B457B1"/>
    <w:rsid w:val="00B4617E"/>
    <w:rsid w:val="00B464D2"/>
    <w:rsid w:val="00B52BE9"/>
    <w:rsid w:val="00B54B07"/>
    <w:rsid w:val="00B553EB"/>
    <w:rsid w:val="00B6166B"/>
    <w:rsid w:val="00B7030E"/>
    <w:rsid w:val="00B70A7A"/>
    <w:rsid w:val="00B73E88"/>
    <w:rsid w:val="00B74881"/>
    <w:rsid w:val="00B764D5"/>
    <w:rsid w:val="00B7688B"/>
    <w:rsid w:val="00B83C2D"/>
    <w:rsid w:val="00B84928"/>
    <w:rsid w:val="00B857D2"/>
    <w:rsid w:val="00B96012"/>
    <w:rsid w:val="00BA3B12"/>
    <w:rsid w:val="00BA63B4"/>
    <w:rsid w:val="00BA738D"/>
    <w:rsid w:val="00BB1E35"/>
    <w:rsid w:val="00BB2258"/>
    <w:rsid w:val="00BB48E4"/>
    <w:rsid w:val="00BB7FDC"/>
    <w:rsid w:val="00BC15C3"/>
    <w:rsid w:val="00BC47DA"/>
    <w:rsid w:val="00BC5891"/>
    <w:rsid w:val="00BC762E"/>
    <w:rsid w:val="00BD04FB"/>
    <w:rsid w:val="00BD058E"/>
    <w:rsid w:val="00BD06D3"/>
    <w:rsid w:val="00BE02AC"/>
    <w:rsid w:val="00BE5454"/>
    <w:rsid w:val="00BE5EDE"/>
    <w:rsid w:val="00BF0E93"/>
    <w:rsid w:val="00BF665E"/>
    <w:rsid w:val="00C01E2F"/>
    <w:rsid w:val="00C05569"/>
    <w:rsid w:val="00C13038"/>
    <w:rsid w:val="00C2246E"/>
    <w:rsid w:val="00C341D6"/>
    <w:rsid w:val="00C35428"/>
    <w:rsid w:val="00C35844"/>
    <w:rsid w:val="00C45CB1"/>
    <w:rsid w:val="00C45E15"/>
    <w:rsid w:val="00C472F2"/>
    <w:rsid w:val="00C47A6F"/>
    <w:rsid w:val="00C53A9F"/>
    <w:rsid w:val="00C60240"/>
    <w:rsid w:val="00C613F4"/>
    <w:rsid w:val="00C65DFB"/>
    <w:rsid w:val="00C81215"/>
    <w:rsid w:val="00C81744"/>
    <w:rsid w:val="00C81EB5"/>
    <w:rsid w:val="00C92D22"/>
    <w:rsid w:val="00C966AF"/>
    <w:rsid w:val="00CA1B60"/>
    <w:rsid w:val="00CA4B09"/>
    <w:rsid w:val="00CA4C55"/>
    <w:rsid w:val="00CA71DD"/>
    <w:rsid w:val="00CB3D33"/>
    <w:rsid w:val="00CD13A2"/>
    <w:rsid w:val="00CD343F"/>
    <w:rsid w:val="00CD4389"/>
    <w:rsid w:val="00CD7455"/>
    <w:rsid w:val="00CE1BE6"/>
    <w:rsid w:val="00CE2A21"/>
    <w:rsid w:val="00CF1536"/>
    <w:rsid w:val="00CF4189"/>
    <w:rsid w:val="00CF6065"/>
    <w:rsid w:val="00CF6AE5"/>
    <w:rsid w:val="00CF7AF4"/>
    <w:rsid w:val="00CF7D33"/>
    <w:rsid w:val="00D018D4"/>
    <w:rsid w:val="00D06B04"/>
    <w:rsid w:val="00D13C48"/>
    <w:rsid w:val="00D15092"/>
    <w:rsid w:val="00D154B0"/>
    <w:rsid w:val="00D16089"/>
    <w:rsid w:val="00D2038B"/>
    <w:rsid w:val="00D22F68"/>
    <w:rsid w:val="00D26AE5"/>
    <w:rsid w:val="00D301AE"/>
    <w:rsid w:val="00D320EB"/>
    <w:rsid w:val="00D41519"/>
    <w:rsid w:val="00D418E4"/>
    <w:rsid w:val="00D541B3"/>
    <w:rsid w:val="00D61182"/>
    <w:rsid w:val="00D62A6D"/>
    <w:rsid w:val="00D63447"/>
    <w:rsid w:val="00D650FF"/>
    <w:rsid w:val="00D743C2"/>
    <w:rsid w:val="00D744B3"/>
    <w:rsid w:val="00D77809"/>
    <w:rsid w:val="00D81DD9"/>
    <w:rsid w:val="00D82917"/>
    <w:rsid w:val="00D8304B"/>
    <w:rsid w:val="00D83596"/>
    <w:rsid w:val="00D91A4E"/>
    <w:rsid w:val="00D9275F"/>
    <w:rsid w:val="00D96C28"/>
    <w:rsid w:val="00DA2776"/>
    <w:rsid w:val="00DA6BEF"/>
    <w:rsid w:val="00DB01C4"/>
    <w:rsid w:val="00DB29A1"/>
    <w:rsid w:val="00DC5101"/>
    <w:rsid w:val="00DC7520"/>
    <w:rsid w:val="00DD57BE"/>
    <w:rsid w:val="00DE033D"/>
    <w:rsid w:val="00DE27BA"/>
    <w:rsid w:val="00DE2B23"/>
    <w:rsid w:val="00DE3880"/>
    <w:rsid w:val="00DE762A"/>
    <w:rsid w:val="00DF2ABC"/>
    <w:rsid w:val="00DF2C9B"/>
    <w:rsid w:val="00DF7CA2"/>
    <w:rsid w:val="00E02114"/>
    <w:rsid w:val="00E04E3B"/>
    <w:rsid w:val="00E1039A"/>
    <w:rsid w:val="00E11727"/>
    <w:rsid w:val="00E1220A"/>
    <w:rsid w:val="00E1400F"/>
    <w:rsid w:val="00E153CF"/>
    <w:rsid w:val="00E25661"/>
    <w:rsid w:val="00E27F71"/>
    <w:rsid w:val="00E3136C"/>
    <w:rsid w:val="00E32BFA"/>
    <w:rsid w:val="00E331B0"/>
    <w:rsid w:val="00E35696"/>
    <w:rsid w:val="00E362A5"/>
    <w:rsid w:val="00E37C7C"/>
    <w:rsid w:val="00E40ABC"/>
    <w:rsid w:val="00E43B65"/>
    <w:rsid w:val="00E45773"/>
    <w:rsid w:val="00E4613E"/>
    <w:rsid w:val="00E47C8F"/>
    <w:rsid w:val="00E501C5"/>
    <w:rsid w:val="00E50375"/>
    <w:rsid w:val="00E5318E"/>
    <w:rsid w:val="00E62970"/>
    <w:rsid w:val="00E63A1E"/>
    <w:rsid w:val="00E735EC"/>
    <w:rsid w:val="00E74F0E"/>
    <w:rsid w:val="00E7566E"/>
    <w:rsid w:val="00E769FE"/>
    <w:rsid w:val="00E843E9"/>
    <w:rsid w:val="00E86B80"/>
    <w:rsid w:val="00E943E8"/>
    <w:rsid w:val="00E967EB"/>
    <w:rsid w:val="00EA281F"/>
    <w:rsid w:val="00EA3CA1"/>
    <w:rsid w:val="00EA4DE9"/>
    <w:rsid w:val="00EB2888"/>
    <w:rsid w:val="00EB3C8E"/>
    <w:rsid w:val="00EC2946"/>
    <w:rsid w:val="00EC3D86"/>
    <w:rsid w:val="00EC592A"/>
    <w:rsid w:val="00ED6B46"/>
    <w:rsid w:val="00EE700D"/>
    <w:rsid w:val="00EF399C"/>
    <w:rsid w:val="00EF7CBA"/>
    <w:rsid w:val="00F01ADB"/>
    <w:rsid w:val="00F060EF"/>
    <w:rsid w:val="00F071AF"/>
    <w:rsid w:val="00F15440"/>
    <w:rsid w:val="00F15871"/>
    <w:rsid w:val="00F15C41"/>
    <w:rsid w:val="00F1726A"/>
    <w:rsid w:val="00F219AD"/>
    <w:rsid w:val="00F24114"/>
    <w:rsid w:val="00F24D95"/>
    <w:rsid w:val="00F26CE6"/>
    <w:rsid w:val="00F35848"/>
    <w:rsid w:val="00F41905"/>
    <w:rsid w:val="00F421DA"/>
    <w:rsid w:val="00F568B7"/>
    <w:rsid w:val="00F6330E"/>
    <w:rsid w:val="00F77BC1"/>
    <w:rsid w:val="00F8071E"/>
    <w:rsid w:val="00F91AF9"/>
    <w:rsid w:val="00F9644C"/>
    <w:rsid w:val="00FA20F8"/>
    <w:rsid w:val="00FA407C"/>
    <w:rsid w:val="00FA5C82"/>
    <w:rsid w:val="00FB004D"/>
    <w:rsid w:val="00FB037F"/>
    <w:rsid w:val="00FB7833"/>
    <w:rsid w:val="00FB79DE"/>
    <w:rsid w:val="00FC5E3B"/>
    <w:rsid w:val="00FD3D4A"/>
    <w:rsid w:val="00FD41C1"/>
    <w:rsid w:val="00FD5D1B"/>
    <w:rsid w:val="00FE0544"/>
    <w:rsid w:val="00FE1EEC"/>
    <w:rsid w:val="00FE5050"/>
    <w:rsid w:val="00FE5A85"/>
    <w:rsid w:val="00FE7D09"/>
    <w:rsid w:val="00FF090F"/>
    <w:rsid w:val="00FF20E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8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C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4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4A4"/>
  </w:style>
  <w:style w:type="paragraph" w:styleId="a7">
    <w:name w:val="footer"/>
    <w:basedOn w:val="a"/>
    <w:link w:val="a8"/>
    <w:uiPriority w:val="99"/>
    <w:unhideWhenUsed/>
    <w:rsid w:val="00A04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4A4"/>
  </w:style>
  <w:style w:type="character" w:styleId="a9">
    <w:name w:val="Strong"/>
    <w:basedOn w:val="a0"/>
    <w:uiPriority w:val="22"/>
    <w:qFormat/>
    <w:rsid w:val="00D8304B"/>
    <w:rPr>
      <w:b/>
      <w:bCs/>
    </w:rPr>
  </w:style>
  <w:style w:type="paragraph" w:customStyle="1" w:styleId="newncpi">
    <w:name w:val="newncpi"/>
    <w:basedOn w:val="a"/>
    <w:rsid w:val="0082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146E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6E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6E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E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6E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E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1E2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c.gov.by/sites/default/files/pdf/2020/post1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2020-07-06T14:38:00Z</dcterms:created>
  <dcterms:modified xsi:type="dcterms:W3CDTF">2020-07-06T14:39:00Z</dcterms:modified>
</cp:coreProperties>
</file>