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2ADDB" w14:textId="77777777" w:rsidR="00006AA0" w:rsidRPr="00094313" w:rsidRDefault="00006AA0" w:rsidP="00006AA0">
      <w:pPr>
        <w:pStyle w:val="1"/>
        <w:shd w:val="clear" w:color="auto" w:fill="FFFFFF"/>
        <w:spacing w:before="300" w:beforeAutospacing="0" w:after="150" w:afterAutospacing="0"/>
        <w:ind w:left="4395"/>
        <w:rPr>
          <w:i/>
          <w:iCs/>
          <w:sz w:val="24"/>
          <w:szCs w:val="24"/>
        </w:rPr>
      </w:pPr>
      <w:bookmarkStart w:id="0" w:name="_GoBack"/>
      <w:bookmarkEnd w:id="0"/>
      <w:r w:rsidRPr="00094313">
        <w:rPr>
          <w:i/>
          <w:iCs/>
          <w:sz w:val="24"/>
          <w:szCs w:val="24"/>
        </w:rPr>
        <w:t>Наименование комиссии</w:t>
      </w:r>
    </w:p>
    <w:p w14:paraId="6AA4A24B" w14:textId="35F4F580" w:rsidR="00006AA0" w:rsidRPr="00094313" w:rsidRDefault="00006AA0" w:rsidP="00006AA0">
      <w:pPr>
        <w:pStyle w:val="1"/>
        <w:shd w:val="clear" w:color="auto" w:fill="FFFFFF"/>
        <w:spacing w:before="300" w:beforeAutospacing="0" w:after="150" w:afterAutospacing="0"/>
        <w:ind w:left="4395"/>
        <w:rPr>
          <w:b w:val="0"/>
          <w:i/>
          <w:iCs/>
          <w:sz w:val="24"/>
          <w:szCs w:val="24"/>
        </w:rPr>
      </w:pPr>
      <w:r w:rsidRPr="00094313">
        <w:rPr>
          <w:i/>
          <w:iCs/>
          <w:sz w:val="24"/>
          <w:szCs w:val="24"/>
          <w:highlight w:val="yellow"/>
        </w:rPr>
        <w:t>(</w:t>
      </w:r>
      <w:r w:rsidRPr="00094313">
        <w:rPr>
          <w:i/>
          <w:iCs/>
          <w:sz w:val="24"/>
          <w:szCs w:val="24"/>
        </w:rPr>
        <w:t>_________________комиссия по выборам Президента Республики Беларусь</w:t>
      </w:r>
    </w:p>
    <w:p w14:paraId="06591C34" w14:textId="2EC96D9D" w:rsidR="00006AA0" w:rsidRPr="00094313" w:rsidRDefault="00006AA0" w:rsidP="00006AA0">
      <w:pPr>
        <w:pStyle w:val="1"/>
        <w:shd w:val="clear" w:color="auto" w:fill="FFFFFF"/>
        <w:spacing w:before="300" w:beforeAutospacing="0" w:after="150" w:afterAutospacing="0"/>
        <w:ind w:left="4395"/>
        <w:rPr>
          <w:b w:val="0"/>
          <w:i/>
          <w:iCs/>
          <w:sz w:val="24"/>
          <w:szCs w:val="24"/>
          <w:highlight w:val="yellow"/>
        </w:rPr>
      </w:pPr>
      <w:r w:rsidRPr="00094313">
        <w:rPr>
          <w:b w:val="0"/>
          <w:i/>
          <w:iCs/>
          <w:sz w:val="24"/>
          <w:szCs w:val="24"/>
          <w:highlight w:val="yellow"/>
        </w:rPr>
        <w:t>Указывается Минская городская. Минская областная и т.п. – 7 комиссий)</w:t>
      </w:r>
    </w:p>
    <w:p w14:paraId="27D21394" w14:textId="77777777" w:rsidR="00006AA0" w:rsidRPr="00094313" w:rsidRDefault="00006AA0" w:rsidP="00006AA0">
      <w:pPr>
        <w:pStyle w:val="1"/>
        <w:shd w:val="clear" w:color="auto" w:fill="FFFFFF"/>
        <w:spacing w:before="0" w:beforeAutospacing="0" w:after="0" w:afterAutospacing="0"/>
        <w:ind w:left="3687" w:firstLine="708"/>
        <w:rPr>
          <w:i/>
          <w:iCs/>
          <w:sz w:val="24"/>
          <w:szCs w:val="24"/>
        </w:rPr>
      </w:pPr>
      <w:r w:rsidRPr="00094313">
        <w:rPr>
          <w:i/>
          <w:iCs/>
          <w:sz w:val="24"/>
          <w:szCs w:val="24"/>
        </w:rPr>
        <w:t>Адрес</w:t>
      </w:r>
      <w:r w:rsidRPr="00094313">
        <w:rPr>
          <w:i/>
          <w:iCs/>
          <w:sz w:val="24"/>
          <w:szCs w:val="24"/>
        </w:rPr>
        <w:tab/>
      </w:r>
    </w:p>
    <w:p w14:paraId="3010E250" w14:textId="007EF0AA" w:rsidR="00006AA0" w:rsidRPr="00094313" w:rsidRDefault="00006AA0" w:rsidP="00006AA0">
      <w:pPr>
        <w:pStyle w:val="1"/>
        <w:shd w:val="clear" w:color="auto" w:fill="FFFFFF"/>
        <w:spacing w:before="300" w:beforeAutospacing="0" w:after="150" w:afterAutospacing="0"/>
        <w:ind w:left="4395"/>
        <w:rPr>
          <w:b w:val="0"/>
          <w:i/>
          <w:iCs/>
          <w:sz w:val="24"/>
          <w:szCs w:val="24"/>
          <w:highlight w:val="yellow"/>
        </w:rPr>
      </w:pPr>
      <w:r w:rsidRPr="00094313">
        <w:rPr>
          <w:b w:val="0"/>
          <w:i/>
          <w:iCs/>
          <w:sz w:val="24"/>
          <w:szCs w:val="24"/>
          <w:highlight w:val="yellow"/>
        </w:rPr>
        <w:t>(адреса комиссий легко найти через сайт ЦИК-выборы 2020- вкладка «Регионы.Сайты»-выбираете область, переходите на сайт соответствующей администрации, где размещена информация о комиссиях.)</w:t>
      </w:r>
    </w:p>
    <w:p w14:paraId="12C6EAE9" w14:textId="77777777" w:rsidR="00006AA0" w:rsidRPr="00094313" w:rsidRDefault="00006AA0" w:rsidP="00006AA0">
      <w:pPr>
        <w:pStyle w:val="1"/>
        <w:shd w:val="clear" w:color="auto" w:fill="FFFFFF"/>
        <w:spacing w:before="0" w:beforeAutospacing="0" w:after="0" w:afterAutospacing="0"/>
        <w:ind w:left="3687" w:firstLine="708"/>
        <w:rPr>
          <w:i/>
          <w:iCs/>
          <w:sz w:val="24"/>
          <w:szCs w:val="24"/>
        </w:rPr>
      </w:pPr>
    </w:p>
    <w:p w14:paraId="742EA9EF" w14:textId="77777777" w:rsidR="00006AA0" w:rsidRPr="00094313" w:rsidRDefault="00006AA0" w:rsidP="00006AA0">
      <w:pPr>
        <w:pStyle w:val="1"/>
        <w:shd w:val="clear" w:color="auto" w:fill="FFFFFF"/>
        <w:spacing w:before="0" w:beforeAutospacing="0" w:after="0" w:afterAutospacing="0"/>
        <w:ind w:left="3687" w:firstLine="708"/>
        <w:rPr>
          <w:iCs/>
          <w:sz w:val="24"/>
          <w:szCs w:val="24"/>
        </w:rPr>
      </w:pPr>
      <w:r w:rsidRPr="00094313">
        <w:rPr>
          <w:iCs/>
          <w:sz w:val="24"/>
          <w:szCs w:val="24"/>
        </w:rPr>
        <w:t>Гражданина ________________________</w:t>
      </w:r>
    </w:p>
    <w:p w14:paraId="3D3A25FE" w14:textId="77777777" w:rsidR="00006AA0" w:rsidRPr="00094313" w:rsidRDefault="00006AA0" w:rsidP="00006AA0">
      <w:pPr>
        <w:pStyle w:val="1"/>
        <w:shd w:val="clear" w:color="auto" w:fill="FFFFFF"/>
        <w:spacing w:before="0" w:beforeAutospacing="0" w:after="0" w:afterAutospacing="0"/>
        <w:ind w:left="3687" w:firstLine="708"/>
        <w:rPr>
          <w:b w:val="0"/>
          <w:iCs/>
          <w:sz w:val="24"/>
          <w:szCs w:val="24"/>
        </w:rPr>
      </w:pPr>
      <w:r w:rsidRPr="00094313">
        <w:rPr>
          <w:b w:val="0"/>
          <w:iCs/>
          <w:sz w:val="24"/>
          <w:szCs w:val="24"/>
        </w:rPr>
        <w:t>Адрес:</w:t>
      </w:r>
    </w:p>
    <w:p w14:paraId="7AD057F6" w14:textId="77777777" w:rsidR="00006AA0" w:rsidRPr="00094313" w:rsidRDefault="00006AA0" w:rsidP="00006AA0">
      <w:pPr>
        <w:pStyle w:val="1"/>
        <w:shd w:val="clear" w:color="auto" w:fill="FFFFFF"/>
        <w:spacing w:before="0" w:beforeAutospacing="0" w:after="0" w:afterAutospacing="0"/>
        <w:ind w:left="3687" w:firstLine="708"/>
        <w:rPr>
          <w:b w:val="0"/>
          <w:iCs/>
          <w:sz w:val="24"/>
          <w:szCs w:val="24"/>
        </w:rPr>
      </w:pPr>
      <w:r w:rsidRPr="00094313">
        <w:rPr>
          <w:b w:val="0"/>
          <w:iCs/>
          <w:sz w:val="24"/>
          <w:szCs w:val="24"/>
        </w:rPr>
        <w:t>Телефон:</w:t>
      </w:r>
    </w:p>
    <w:p w14:paraId="25CB7EA4" w14:textId="77777777" w:rsidR="00006AA0" w:rsidRPr="00094313" w:rsidRDefault="00006AA0" w:rsidP="00006AA0">
      <w:pPr>
        <w:pStyle w:val="1"/>
        <w:shd w:val="clear" w:color="auto" w:fill="FFFFFF"/>
        <w:spacing w:before="0" w:beforeAutospacing="0" w:after="0" w:afterAutospacing="0"/>
        <w:ind w:left="3687" w:firstLine="708"/>
        <w:rPr>
          <w:b w:val="0"/>
          <w:iCs/>
          <w:sz w:val="24"/>
          <w:szCs w:val="24"/>
        </w:rPr>
      </w:pPr>
      <w:r w:rsidRPr="00094313">
        <w:rPr>
          <w:b w:val="0"/>
          <w:iCs/>
          <w:sz w:val="24"/>
          <w:szCs w:val="24"/>
        </w:rPr>
        <w:t>Электронная почта:</w:t>
      </w:r>
    </w:p>
    <w:p w14:paraId="0AC6203D" w14:textId="77777777" w:rsidR="00006AA0" w:rsidRPr="00094313" w:rsidRDefault="00006AA0" w:rsidP="00006AA0">
      <w:pPr>
        <w:pStyle w:val="1"/>
        <w:shd w:val="clear" w:color="auto" w:fill="FFFFFF"/>
        <w:spacing w:before="0" w:beforeAutospacing="0" w:after="0" w:afterAutospacing="0"/>
        <w:ind w:left="4956"/>
        <w:rPr>
          <w:sz w:val="24"/>
          <w:szCs w:val="24"/>
        </w:rPr>
      </w:pPr>
    </w:p>
    <w:p w14:paraId="7D18A0DA" w14:textId="0812FE9C" w:rsidR="00006AA0" w:rsidRPr="00094313" w:rsidRDefault="00D31CF8" w:rsidP="00006AA0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094313">
        <w:rPr>
          <w:sz w:val="24"/>
          <w:szCs w:val="24"/>
        </w:rPr>
        <w:t xml:space="preserve">Жалоба  </w:t>
      </w:r>
    </w:p>
    <w:p w14:paraId="34DFD776" w14:textId="467C2408" w:rsidR="00006AA0" w:rsidRPr="003F5640" w:rsidRDefault="00006AA0" w:rsidP="00006AA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094313">
        <w:rPr>
          <w:b w:val="0"/>
          <w:bCs w:val="0"/>
          <w:sz w:val="24"/>
          <w:szCs w:val="24"/>
        </w:rPr>
        <w:t xml:space="preserve">Я, </w:t>
      </w:r>
      <w:r w:rsidRPr="00094313">
        <w:rPr>
          <w:i/>
          <w:iCs/>
          <w:sz w:val="24"/>
          <w:szCs w:val="24"/>
        </w:rPr>
        <w:t>ФИО</w:t>
      </w:r>
      <w:r w:rsidRPr="00094313">
        <w:rPr>
          <w:b w:val="0"/>
          <w:bCs w:val="0"/>
          <w:sz w:val="24"/>
          <w:szCs w:val="24"/>
        </w:rPr>
        <w:t xml:space="preserve">, гражданин Республики Беларусь, зарегистрирован по адресу: ____________________ </w:t>
      </w:r>
      <w:r w:rsidRPr="00094313">
        <w:rPr>
          <w:b w:val="0"/>
          <w:bCs w:val="0"/>
          <w:i/>
          <w:sz w:val="24"/>
          <w:szCs w:val="24"/>
          <w:highlight w:val="yellow"/>
        </w:rPr>
        <w:t>(указывается место жительства, указанное в подписном листе – согласно штампу в паспорте либо временной регистрации)</w:t>
      </w:r>
      <w:r w:rsidRPr="00094313">
        <w:rPr>
          <w:b w:val="0"/>
          <w:bCs w:val="0"/>
          <w:sz w:val="24"/>
          <w:szCs w:val="24"/>
        </w:rPr>
        <w:t xml:space="preserve">, паспорт №_________________, выданный </w:t>
      </w:r>
      <w:r w:rsidRPr="00094313">
        <w:rPr>
          <w:b w:val="0"/>
          <w:i/>
          <w:iCs/>
          <w:sz w:val="24"/>
          <w:szCs w:val="24"/>
        </w:rPr>
        <w:t>__.__.____ ______________________________________</w:t>
      </w:r>
      <w:r w:rsidRPr="00094313">
        <w:rPr>
          <w:b w:val="0"/>
          <w:bCs w:val="0"/>
          <w:sz w:val="24"/>
          <w:szCs w:val="24"/>
        </w:rPr>
        <w:t>, поставил свою подпись за выдвижение в кандидаты в Президенты Республики Беларусь Бабарико Виктора Дмитриевича</w:t>
      </w:r>
      <w:r w:rsidR="003F5640" w:rsidRPr="003F5640">
        <w:rPr>
          <w:b w:val="0"/>
          <w:bCs w:val="0"/>
          <w:sz w:val="24"/>
          <w:szCs w:val="24"/>
        </w:rPr>
        <w:t>.</w:t>
      </w:r>
    </w:p>
    <w:p w14:paraId="0A59A4E9" w14:textId="77777777" w:rsidR="00006AA0" w:rsidRPr="00094313" w:rsidRDefault="00006AA0" w:rsidP="00006AA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</w:rPr>
      </w:pPr>
      <w:r w:rsidRPr="00094313">
        <w:rPr>
          <w:b/>
          <w:bCs/>
        </w:rPr>
        <w:tab/>
        <w:t>Дата и подпись вносились мной в подписной лист собственноручно в присутствии уполномоченного члена инициативной группы, данные которого были указаны в подписном листе.</w:t>
      </w:r>
    </w:p>
    <w:p w14:paraId="2C18265C" w14:textId="77777777" w:rsidR="00006AA0" w:rsidRPr="00094313" w:rsidRDefault="00006AA0" w:rsidP="00006AA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094313">
        <w:t xml:space="preserve">В соответствии со ст.13 Избирательного кодекса Республики Беларусь </w:t>
      </w:r>
      <w:r w:rsidRPr="00094313">
        <w:rPr>
          <w:rStyle w:val="h-normal"/>
          <w:color w:val="242424"/>
        </w:rPr>
        <w:t>подготовка и проведение выборов Президента Республики Беларусь осуществляются открыто и гласно.</w:t>
      </w:r>
      <w:r w:rsidRPr="00094313">
        <w:rPr>
          <w:color w:val="242424"/>
        </w:rPr>
        <w:t xml:space="preserve"> </w:t>
      </w:r>
      <w:r w:rsidRPr="00094313">
        <w:rPr>
          <w:rStyle w:val="h-normal"/>
          <w:color w:val="242424"/>
        </w:rPr>
        <w:t>Соответствующие комиссии, местные представительные, исполнительные и распорядительные органы информируют граждан о своей работе по подготовке и проведению выборов.</w:t>
      </w:r>
    </w:p>
    <w:p w14:paraId="3584553D" w14:textId="5A0A8AB7" w:rsidR="00006AA0" w:rsidRPr="00094313" w:rsidRDefault="00006AA0" w:rsidP="00006AA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242424"/>
          <w:sz w:val="24"/>
          <w:szCs w:val="24"/>
          <w:shd w:val="clear" w:color="auto" w:fill="FFFFFF"/>
        </w:rPr>
      </w:pPr>
      <w:r w:rsidRPr="00094313">
        <w:rPr>
          <w:b w:val="0"/>
          <w:bCs w:val="0"/>
          <w:sz w:val="24"/>
          <w:szCs w:val="24"/>
        </w:rPr>
        <w:t>В силу ст.3 Закона Республики Беларусь от 18.07.2011 №300-З «Об обращениях граждан и юридических лиц» гр</w:t>
      </w:r>
      <w:r w:rsidRPr="00094313">
        <w:rPr>
          <w:b w:val="0"/>
          <w:bCs w:val="0"/>
          <w:color w:val="242424"/>
          <w:sz w:val="24"/>
          <w:szCs w:val="24"/>
          <w:shd w:val="clear" w:color="auto" w:fill="FFFFFF"/>
        </w:rPr>
        <w:t>аждане Республики Беларусь имеют право на обращение в организации путем подачи письменных, электронных или устных обращений.</w:t>
      </w:r>
    </w:p>
    <w:p w14:paraId="617866D2" w14:textId="2B0DE5F4" w:rsidR="00DC18F0" w:rsidRPr="00094313" w:rsidRDefault="00DC18F0" w:rsidP="00006AA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242424"/>
          <w:sz w:val="24"/>
          <w:szCs w:val="24"/>
          <w:shd w:val="clear" w:color="auto" w:fill="FFFFFF"/>
        </w:rPr>
      </w:pPr>
      <w:r w:rsidRPr="00094313">
        <w:rPr>
          <w:b w:val="0"/>
          <w:bCs w:val="0"/>
          <w:color w:val="242424"/>
          <w:sz w:val="24"/>
          <w:szCs w:val="24"/>
          <w:shd w:val="clear" w:color="auto" w:fill="FFFFFF"/>
        </w:rPr>
        <w:t>Мною направлен запрос в комиссию по выборам Президентам Республики Беларусь, в которой производилась проверка моей подписи.</w:t>
      </w:r>
    </w:p>
    <w:p w14:paraId="26EF81A2" w14:textId="77777777" w:rsidR="00DC18F0" w:rsidRPr="00094313" w:rsidRDefault="00DC18F0" w:rsidP="00DC18F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Cs w:val="0"/>
          <w:color w:val="242424"/>
          <w:sz w:val="24"/>
          <w:szCs w:val="24"/>
          <w:shd w:val="clear" w:color="auto" w:fill="FFFFFF"/>
        </w:rPr>
      </w:pPr>
      <w:r w:rsidRPr="00094313">
        <w:rPr>
          <w:b w:val="0"/>
          <w:bCs w:val="0"/>
          <w:color w:val="242424"/>
          <w:sz w:val="24"/>
          <w:szCs w:val="24"/>
          <w:shd w:val="clear" w:color="auto" w:fill="FFFFFF"/>
        </w:rPr>
        <w:t xml:space="preserve">Я просил сообщить </w:t>
      </w:r>
      <w:r w:rsidR="00006AA0" w:rsidRPr="00094313">
        <w:rPr>
          <w:bCs w:val="0"/>
          <w:color w:val="242424"/>
          <w:sz w:val="24"/>
          <w:szCs w:val="24"/>
          <w:shd w:val="clear" w:color="auto" w:fill="FFFFFF"/>
        </w:rPr>
        <w:t>информацию</w:t>
      </w:r>
      <w:r w:rsidR="00006AA0" w:rsidRPr="00094313">
        <w:rPr>
          <w:bCs w:val="0"/>
          <w:color w:val="242424"/>
          <w:sz w:val="24"/>
          <w:szCs w:val="24"/>
          <w:shd w:val="clear" w:color="auto" w:fill="FFFFFF"/>
          <w:lang w:val="be-BY"/>
        </w:rPr>
        <w:t xml:space="preserve">, была ли моя подпись признана недостоверной в ходе проведения проверки на основании </w:t>
      </w:r>
      <w:r w:rsidR="00006AA0" w:rsidRPr="00094313">
        <w:rPr>
          <w:bCs w:val="0"/>
          <w:color w:val="242424"/>
          <w:sz w:val="24"/>
          <w:szCs w:val="24"/>
          <w:shd w:val="clear" w:color="auto" w:fill="FFFFFF"/>
        </w:rPr>
        <w:t>ст.61 Избирательного кодекса Республики Беларусь. В случае, если моя подпись была признана недостоверной – прошу сообщить об основаниях признания подписи недостоверной.</w:t>
      </w:r>
    </w:p>
    <w:p w14:paraId="283D1A0F" w14:textId="77777777" w:rsidR="0090580B" w:rsidRPr="00094313" w:rsidRDefault="00DC18F0" w:rsidP="00DC18F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242424"/>
          <w:sz w:val="24"/>
          <w:szCs w:val="24"/>
          <w:shd w:val="clear" w:color="auto" w:fill="FFFFFF"/>
          <w:lang w:val="be-BY"/>
        </w:rPr>
      </w:pPr>
      <w:r w:rsidRPr="00094313">
        <w:rPr>
          <w:b w:val="0"/>
          <w:bCs w:val="0"/>
          <w:color w:val="242424"/>
          <w:sz w:val="24"/>
          <w:szCs w:val="24"/>
          <w:shd w:val="clear" w:color="auto" w:fill="FFFFFF"/>
          <w:lang w:val="be-BY"/>
        </w:rPr>
        <w:t xml:space="preserve">В ответ </w:t>
      </w:r>
      <w:r w:rsidR="0090580B" w:rsidRPr="00094313">
        <w:rPr>
          <w:b w:val="0"/>
          <w:bCs w:val="0"/>
          <w:color w:val="242424"/>
          <w:sz w:val="24"/>
          <w:szCs w:val="24"/>
          <w:shd w:val="clear" w:color="auto" w:fill="FFFFFF"/>
          <w:lang w:val="be-BY"/>
        </w:rPr>
        <w:t>на поданное заявление мною был получен ответ о том, что правовых оснований для его удовлетворения не имеется. Таким образом, мое обращение было оставлено без рассмотрения по существу.</w:t>
      </w:r>
    </w:p>
    <w:p w14:paraId="43E77AA4" w14:textId="6D4D0AA3" w:rsidR="00DC18F0" w:rsidRPr="00094313" w:rsidRDefault="00DC18F0" w:rsidP="0090580B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094313">
        <w:rPr>
          <w:bCs w:val="0"/>
          <w:color w:val="242424"/>
          <w:sz w:val="24"/>
          <w:szCs w:val="24"/>
          <w:shd w:val="clear" w:color="auto" w:fill="FFFFFF"/>
        </w:rPr>
        <w:t xml:space="preserve"> </w:t>
      </w:r>
      <w:r w:rsidR="0090580B" w:rsidRPr="00094313">
        <w:rPr>
          <w:b w:val="0"/>
          <w:bCs w:val="0"/>
          <w:color w:val="242424"/>
          <w:sz w:val="24"/>
          <w:szCs w:val="24"/>
          <w:shd w:val="clear" w:color="auto" w:fill="FFFFFF"/>
        </w:rPr>
        <w:t>Согласно</w:t>
      </w:r>
      <w:r w:rsidR="0090580B" w:rsidRPr="00094313">
        <w:rPr>
          <w:bCs w:val="0"/>
          <w:color w:val="242424"/>
          <w:sz w:val="24"/>
          <w:szCs w:val="24"/>
          <w:shd w:val="clear" w:color="auto" w:fill="FFFFFF"/>
        </w:rPr>
        <w:t xml:space="preserve"> </w:t>
      </w:r>
      <w:r w:rsidR="0090580B" w:rsidRPr="00094313">
        <w:rPr>
          <w:b w:val="0"/>
          <w:bCs w:val="0"/>
          <w:color w:val="242424"/>
          <w:sz w:val="24"/>
          <w:szCs w:val="24"/>
          <w:shd w:val="clear" w:color="auto" w:fill="FFFFFF"/>
        </w:rPr>
        <w:t>п.п. 1, 3</w:t>
      </w:r>
      <w:r w:rsidR="0090580B" w:rsidRPr="00094313">
        <w:rPr>
          <w:b w:val="0"/>
          <w:bCs w:val="0"/>
          <w:sz w:val="24"/>
          <w:szCs w:val="24"/>
        </w:rPr>
        <w:t xml:space="preserve"> ст.20 Закона Республики Беларусь от 18.07.2011 №300-З «Об обращениях граждан и юридических лиц», ответ организации на обращение или решение об оставлении обращения без рассмотрения по существу мог</w:t>
      </w:r>
      <w:r w:rsidR="003F5640">
        <w:rPr>
          <w:b w:val="0"/>
          <w:bCs w:val="0"/>
          <w:sz w:val="24"/>
          <w:szCs w:val="24"/>
        </w:rPr>
        <w:t>ут быть обжалованы в вышестоящей организации</w:t>
      </w:r>
      <w:r w:rsidR="0090580B" w:rsidRPr="00094313">
        <w:rPr>
          <w:b w:val="0"/>
          <w:bCs w:val="0"/>
          <w:sz w:val="24"/>
          <w:szCs w:val="24"/>
        </w:rPr>
        <w:t>, ответ организации на обращение или решение об оставлении обращения без рассмотрения по существу</w:t>
      </w:r>
      <w:r w:rsidR="003F5640">
        <w:rPr>
          <w:b w:val="0"/>
          <w:bCs w:val="0"/>
          <w:sz w:val="24"/>
          <w:szCs w:val="24"/>
        </w:rPr>
        <w:t xml:space="preserve"> после обжалования в вышестоящей организации</w:t>
      </w:r>
      <w:r w:rsidR="0090580B" w:rsidRPr="00094313">
        <w:rPr>
          <w:b w:val="0"/>
          <w:bCs w:val="0"/>
          <w:sz w:val="24"/>
          <w:szCs w:val="24"/>
        </w:rPr>
        <w:t xml:space="preserve"> могут быть обжалованы в суд</w:t>
      </w:r>
      <w:r w:rsidR="003F5640">
        <w:rPr>
          <w:b w:val="0"/>
          <w:bCs w:val="0"/>
          <w:sz w:val="24"/>
          <w:szCs w:val="24"/>
        </w:rPr>
        <w:t>е</w:t>
      </w:r>
      <w:r w:rsidR="0090580B" w:rsidRPr="00094313">
        <w:rPr>
          <w:b w:val="0"/>
          <w:bCs w:val="0"/>
          <w:sz w:val="24"/>
          <w:szCs w:val="24"/>
        </w:rPr>
        <w:t>.</w:t>
      </w:r>
    </w:p>
    <w:p w14:paraId="5F6CD6C7" w14:textId="280A2D3C" w:rsidR="00F96379" w:rsidRPr="00094313" w:rsidRDefault="00F96379" w:rsidP="0090580B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094313">
        <w:rPr>
          <w:b w:val="0"/>
          <w:bCs w:val="0"/>
          <w:sz w:val="24"/>
          <w:szCs w:val="24"/>
        </w:rPr>
        <w:lastRenderedPageBreak/>
        <w:t>В вышестоящей организации имеются все материалы, необходимые для рассмотрения данной жалобы по существу.</w:t>
      </w:r>
    </w:p>
    <w:p w14:paraId="1C7EFEAD" w14:textId="2E5F095F" w:rsidR="00F96379" w:rsidRPr="00094313" w:rsidRDefault="00F96379" w:rsidP="0090580B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094313">
        <w:rPr>
          <w:b w:val="0"/>
          <w:bCs w:val="0"/>
          <w:sz w:val="24"/>
          <w:szCs w:val="24"/>
          <w:lang w:val="be-BY"/>
        </w:rPr>
        <w:t xml:space="preserve">Согласно п. 6.7. </w:t>
      </w:r>
      <w:r w:rsidRPr="00094313">
        <w:rPr>
          <w:b w:val="0"/>
          <w:bCs w:val="0"/>
          <w:sz w:val="24"/>
          <w:szCs w:val="24"/>
        </w:rPr>
        <w:t>Пособия для территориальных комиссий по выборам Президента Ре</w:t>
      </w:r>
      <w:r w:rsidR="003F5640">
        <w:rPr>
          <w:b w:val="0"/>
          <w:bCs w:val="0"/>
          <w:sz w:val="24"/>
          <w:szCs w:val="24"/>
        </w:rPr>
        <w:t xml:space="preserve">спублики Беларусь, утвержденного </w:t>
      </w:r>
      <w:r w:rsidRPr="00094313">
        <w:rPr>
          <w:b w:val="0"/>
          <w:bCs w:val="0"/>
          <w:sz w:val="24"/>
          <w:szCs w:val="24"/>
        </w:rPr>
        <w:t>Постановление</w:t>
      </w:r>
      <w:r w:rsidR="003F5640">
        <w:rPr>
          <w:b w:val="0"/>
          <w:bCs w:val="0"/>
          <w:sz w:val="24"/>
          <w:szCs w:val="24"/>
        </w:rPr>
        <w:t>м</w:t>
      </w:r>
      <w:r w:rsidRPr="00094313">
        <w:rPr>
          <w:b w:val="0"/>
          <w:bCs w:val="0"/>
          <w:sz w:val="24"/>
          <w:szCs w:val="24"/>
        </w:rPr>
        <w:t xml:space="preserve"> Центральной комиссии Республики Беларусь по выборам и проведению республиканских референдумов 20.04.2020 № 7, после проверки достоверности подписей избирателей и соответствующих им данных членами комиссии, проводившими проверку, составляется </w:t>
      </w:r>
      <w:r w:rsidRPr="00094313">
        <w:rPr>
          <w:bCs w:val="0"/>
          <w:sz w:val="24"/>
          <w:szCs w:val="24"/>
        </w:rPr>
        <w:t>акт</w:t>
      </w:r>
      <w:r w:rsidRPr="00094313">
        <w:rPr>
          <w:b w:val="0"/>
          <w:bCs w:val="0"/>
          <w:sz w:val="24"/>
          <w:szCs w:val="24"/>
        </w:rPr>
        <w:t xml:space="preserve"> (приложение 9) </w:t>
      </w:r>
      <w:r w:rsidRPr="00094313">
        <w:rPr>
          <w:bCs w:val="0"/>
          <w:sz w:val="24"/>
          <w:szCs w:val="24"/>
        </w:rPr>
        <w:t>в трех экземплярах</w:t>
      </w:r>
      <w:r w:rsidRPr="00094313">
        <w:rPr>
          <w:b w:val="0"/>
          <w:bCs w:val="0"/>
          <w:sz w:val="24"/>
          <w:szCs w:val="24"/>
        </w:rPr>
        <w:t xml:space="preserve"> в отношении каждого лица, предлагаемого для выдвижения кандидатом в Президенты.</w:t>
      </w:r>
    </w:p>
    <w:p w14:paraId="2D00E52C" w14:textId="794BE5F4" w:rsidR="00F96379" w:rsidRPr="00094313" w:rsidRDefault="00F96379" w:rsidP="0090580B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094313">
        <w:rPr>
          <w:b w:val="0"/>
          <w:bCs w:val="0"/>
          <w:sz w:val="24"/>
          <w:szCs w:val="24"/>
        </w:rPr>
        <w:t xml:space="preserve">Протокол составляется в трех экземплярах: </w:t>
      </w:r>
      <w:r w:rsidRPr="00094313">
        <w:rPr>
          <w:bCs w:val="0"/>
          <w:sz w:val="24"/>
          <w:szCs w:val="24"/>
        </w:rPr>
        <w:t>два экземпляра</w:t>
      </w:r>
      <w:r w:rsidRPr="00094313">
        <w:rPr>
          <w:b w:val="0"/>
          <w:bCs w:val="0"/>
          <w:sz w:val="24"/>
          <w:szCs w:val="24"/>
        </w:rPr>
        <w:t xml:space="preserve"> протокола и акта о результатах проверки достоверности подписей избирателей </w:t>
      </w:r>
      <w:r w:rsidRPr="00094313">
        <w:rPr>
          <w:bCs w:val="0"/>
          <w:sz w:val="24"/>
          <w:szCs w:val="24"/>
        </w:rPr>
        <w:t>немедленно передаются в соответствующую областную, Минскую городскую комиссию</w:t>
      </w:r>
      <w:r w:rsidRPr="00094313">
        <w:rPr>
          <w:b w:val="0"/>
          <w:bCs w:val="0"/>
          <w:sz w:val="24"/>
          <w:szCs w:val="24"/>
        </w:rPr>
        <w:t>, а один экземпляр протокола и акта остается в районной, городской, районной в городе комиссии.</w:t>
      </w:r>
    </w:p>
    <w:p w14:paraId="08CAFE48" w14:textId="24E5E8BE" w:rsidR="0090580B" w:rsidRPr="00094313" w:rsidRDefault="0090580B" w:rsidP="0090580B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</w:p>
    <w:p w14:paraId="6439CF38" w14:textId="3B202355" w:rsidR="00F96379" w:rsidRPr="00094313" w:rsidRDefault="00F96379" w:rsidP="00F96379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094313">
        <w:rPr>
          <w:b w:val="0"/>
          <w:bCs w:val="0"/>
          <w:sz w:val="24"/>
          <w:szCs w:val="24"/>
        </w:rPr>
        <w:t>На основании изложенного, руководствуясь ст. 20</w:t>
      </w:r>
      <w:r w:rsidR="00094313" w:rsidRPr="00094313">
        <w:rPr>
          <w:b w:val="0"/>
          <w:bCs w:val="0"/>
          <w:sz w:val="24"/>
          <w:szCs w:val="24"/>
        </w:rPr>
        <w:t xml:space="preserve"> Закона Республики Беларусь от 18.07.2011 №300-З «Об обращениях граждан и юридических лиц»,</w:t>
      </w:r>
      <w:r w:rsidRPr="00094313">
        <w:rPr>
          <w:b w:val="0"/>
          <w:bCs w:val="0"/>
          <w:sz w:val="24"/>
          <w:szCs w:val="24"/>
        </w:rPr>
        <w:t xml:space="preserve"> прошу проверить содержащиеся в настоящей жалобе сведения, с учетом наличия в комиссии экземпляра акта, рассмотреть обращение по существу и ответить на вопрос, была ли моя подпись признана недостоверной по результатам проведенной проверки в порядке ст. 61 Избирательного кодекса, и если да, то на каком основании.</w:t>
      </w:r>
    </w:p>
    <w:p w14:paraId="231E80A4" w14:textId="77777777" w:rsidR="00F96379" w:rsidRPr="00094313" w:rsidRDefault="00F96379" w:rsidP="0090580B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</w:p>
    <w:p w14:paraId="578E3E5F" w14:textId="77777777" w:rsidR="00006AA0" w:rsidRPr="00094313" w:rsidRDefault="00006AA0" w:rsidP="00006AA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242424"/>
          <w:sz w:val="24"/>
          <w:szCs w:val="24"/>
          <w:shd w:val="clear" w:color="auto" w:fill="FFFFFF"/>
        </w:rPr>
      </w:pPr>
      <w:r w:rsidRPr="00094313">
        <w:rPr>
          <w:b w:val="0"/>
          <w:bCs w:val="0"/>
          <w:color w:val="242424"/>
          <w:sz w:val="24"/>
          <w:szCs w:val="24"/>
          <w:shd w:val="clear" w:color="auto" w:fill="FFFFFF"/>
        </w:rPr>
        <w:t>Ответ прошу направить по адресу и электронной почте, указанным в настоящем заявлении.</w:t>
      </w:r>
    </w:p>
    <w:p w14:paraId="06FB9E14" w14:textId="7FDD0EAE" w:rsidR="00006AA0" w:rsidRPr="00094313" w:rsidRDefault="00B62DED" w:rsidP="00006AA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242424"/>
          <w:sz w:val="24"/>
          <w:szCs w:val="24"/>
          <w:shd w:val="clear" w:color="auto" w:fill="FFFFFF"/>
        </w:rPr>
      </w:pPr>
      <w:r w:rsidRPr="00094313">
        <w:rPr>
          <w:b w:val="0"/>
          <w:bCs w:val="0"/>
          <w:color w:val="242424"/>
          <w:sz w:val="24"/>
          <w:szCs w:val="24"/>
          <w:shd w:val="clear" w:color="auto" w:fill="FFFFFF"/>
        </w:rPr>
        <w:t>Приложение: 1. Заявление от __.__.___</w:t>
      </w:r>
    </w:p>
    <w:p w14:paraId="63BD796B" w14:textId="4FAE35F6" w:rsidR="00B62DED" w:rsidRPr="00094313" w:rsidRDefault="00B62DED" w:rsidP="00006AA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242424"/>
          <w:sz w:val="24"/>
          <w:szCs w:val="24"/>
          <w:shd w:val="clear" w:color="auto" w:fill="FFFFFF"/>
        </w:rPr>
      </w:pPr>
      <w:r w:rsidRPr="00094313">
        <w:rPr>
          <w:b w:val="0"/>
          <w:bCs w:val="0"/>
          <w:color w:val="242424"/>
          <w:sz w:val="24"/>
          <w:szCs w:val="24"/>
          <w:shd w:val="clear" w:color="auto" w:fill="FFFFFF"/>
        </w:rPr>
        <w:tab/>
      </w:r>
      <w:r w:rsidRPr="00094313">
        <w:rPr>
          <w:b w:val="0"/>
          <w:bCs w:val="0"/>
          <w:color w:val="242424"/>
          <w:sz w:val="24"/>
          <w:szCs w:val="24"/>
          <w:shd w:val="clear" w:color="auto" w:fill="FFFFFF"/>
        </w:rPr>
        <w:tab/>
        <w:t xml:space="preserve">    2. Обжалуемый Ответ от __.___._____ на заявление </w:t>
      </w:r>
    </w:p>
    <w:p w14:paraId="654A4505" w14:textId="77777777" w:rsidR="00006AA0" w:rsidRPr="00094313" w:rsidRDefault="00006AA0" w:rsidP="00006AA0">
      <w:pPr>
        <w:pStyle w:val="1"/>
        <w:shd w:val="clear" w:color="auto" w:fill="FFFFFF"/>
        <w:spacing w:before="0" w:beforeAutospacing="0" w:after="0" w:afterAutospacing="0"/>
        <w:jc w:val="both"/>
        <w:rPr>
          <w:i/>
          <w:iCs/>
          <w:color w:val="242424"/>
          <w:sz w:val="24"/>
          <w:szCs w:val="24"/>
          <w:shd w:val="clear" w:color="auto" w:fill="FFFFFF"/>
        </w:rPr>
      </w:pPr>
      <w:r w:rsidRPr="00094313">
        <w:rPr>
          <w:i/>
          <w:iCs/>
          <w:color w:val="242424"/>
          <w:sz w:val="24"/>
          <w:szCs w:val="24"/>
          <w:shd w:val="clear" w:color="auto" w:fill="FFFFFF"/>
        </w:rPr>
        <w:t>ФИО</w:t>
      </w:r>
      <w:r w:rsidRPr="00094313">
        <w:rPr>
          <w:i/>
          <w:iCs/>
          <w:color w:val="242424"/>
          <w:sz w:val="24"/>
          <w:szCs w:val="24"/>
          <w:shd w:val="clear" w:color="auto" w:fill="FFFFFF"/>
        </w:rPr>
        <w:tab/>
      </w:r>
      <w:r w:rsidRPr="00094313">
        <w:rPr>
          <w:i/>
          <w:iCs/>
          <w:color w:val="242424"/>
          <w:sz w:val="24"/>
          <w:szCs w:val="24"/>
          <w:shd w:val="clear" w:color="auto" w:fill="FFFFFF"/>
        </w:rPr>
        <w:tab/>
      </w:r>
      <w:r w:rsidRPr="00094313">
        <w:rPr>
          <w:i/>
          <w:iCs/>
          <w:color w:val="242424"/>
          <w:sz w:val="24"/>
          <w:szCs w:val="24"/>
          <w:shd w:val="clear" w:color="auto" w:fill="FFFFFF"/>
        </w:rPr>
        <w:tab/>
      </w:r>
      <w:r w:rsidRPr="00094313">
        <w:rPr>
          <w:i/>
          <w:iCs/>
          <w:color w:val="242424"/>
          <w:sz w:val="24"/>
          <w:szCs w:val="24"/>
          <w:shd w:val="clear" w:color="auto" w:fill="FFFFFF"/>
        </w:rPr>
        <w:tab/>
      </w:r>
      <w:r w:rsidRPr="00094313">
        <w:rPr>
          <w:i/>
          <w:iCs/>
          <w:color w:val="242424"/>
          <w:sz w:val="24"/>
          <w:szCs w:val="24"/>
          <w:shd w:val="clear" w:color="auto" w:fill="FFFFFF"/>
        </w:rPr>
        <w:tab/>
      </w:r>
      <w:r w:rsidRPr="00094313">
        <w:rPr>
          <w:i/>
          <w:iCs/>
          <w:color w:val="242424"/>
          <w:sz w:val="24"/>
          <w:szCs w:val="24"/>
          <w:shd w:val="clear" w:color="auto" w:fill="FFFFFF"/>
        </w:rPr>
        <w:tab/>
      </w:r>
      <w:r w:rsidRPr="00094313">
        <w:rPr>
          <w:i/>
          <w:iCs/>
          <w:color w:val="242424"/>
          <w:sz w:val="24"/>
          <w:szCs w:val="24"/>
          <w:shd w:val="clear" w:color="auto" w:fill="FFFFFF"/>
        </w:rPr>
        <w:tab/>
        <w:t>подпись</w:t>
      </w:r>
    </w:p>
    <w:p w14:paraId="6ABCA92D" w14:textId="17ABF3EB" w:rsidR="00407A00" w:rsidRPr="00094313" w:rsidRDefault="00006AA0" w:rsidP="006E4F85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094313">
        <w:rPr>
          <w:i/>
          <w:iCs/>
          <w:color w:val="242424"/>
          <w:sz w:val="24"/>
          <w:szCs w:val="24"/>
          <w:shd w:val="clear" w:color="auto" w:fill="FFFFFF"/>
        </w:rPr>
        <w:t>дата</w:t>
      </w:r>
      <w:r w:rsidRPr="00094313">
        <w:rPr>
          <w:sz w:val="24"/>
          <w:szCs w:val="24"/>
        </w:rPr>
        <w:tab/>
      </w:r>
    </w:p>
    <w:sectPr w:rsidR="00407A00" w:rsidRPr="00094313" w:rsidSect="007B0E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37B96" w14:textId="77777777" w:rsidR="00B67B91" w:rsidRDefault="00B67B91" w:rsidP="00E61D9F">
      <w:pPr>
        <w:spacing w:after="0" w:line="240" w:lineRule="auto"/>
      </w:pPr>
      <w:r>
        <w:separator/>
      </w:r>
    </w:p>
  </w:endnote>
  <w:endnote w:type="continuationSeparator" w:id="0">
    <w:p w14:paraId="2436F538" w14:textId="77777777" w:rsidR="00B67B91" w:rsidRDefault="00B67B91" w:rsidP="00E6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D2376" w14:textId="77777777" w:rsidR="00E61D9F" w:rsidRDefault="00E61D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4667" w14:textId="77777777" w:rsidR="00E61D9F" w:rsidRDefault="00E61D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D8793" w14:textId="77777777" w:rsidR="00E61D9F" w:rsidRDefault="00E61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A1F9A" w14:textId="77777777" w:rsidR="00B67B91" w:rsidRDefault="00B67B91" w:rsidP="00E61D9F">
      <w:pPr>
        <w:spacing w:after="0" w:line="240" w:lineRule="auto"/>
      </w:pPr>
      <w:r>
        <w:separator/>
      </w:r>
    </w:p>
  </w:footnote>
  <w:footnote w:type="continuationSeparator" w:id="0">
    <w:p w14:paraId="16A4DE1C" w14:textId="77777777" w:rsidR="00B67B91" w:rsidRDefault="00B67B91" w:rsidP="00E6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ED6BF" w14:textId="77777777" w:rsidR="00E61D9F" w:rsidRDefault="00E61D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64C49" w14:textId="77777777" w:rsidR="00E61D9F" w:rsidRDefault="00E61D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55F3" w14:textId="77777777" w:rsidR="00E61D9F" w:rsidRDefault="00E61D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E8"/>
    <w:rsid w:val="00006AA0"/>
    <w:rsid w:val="00026021"/>
    <w:rsid w:val="00027EE4"/>
    <w:rsid w:val="000443B8"/>
    <w:rsid w:val="00050BE7"/>
    <w:rsid w:val="0009252F"/>
    <w:rsid w:val="00094313"/>
    <w:rsid w:val="000D5B1C"/>
    <w:rsid w:val="001001B6"/>
    <w:rsid w:val="001A63B3"/>
    <w:rsid w:val="00252093"/>
    <w:rsid w:val="002C1FFA"/>
    <w:rsid w:val="002D3C82"/>
    <w:rsid w:val="00344829"/>
    <w:rsid w:val="003F5640"/>
    <w:rsid w:val="003F7A47"/>
    <w:rsid w:val="00407A00"/>
    <w:rsid w:val="004767B5"/>
    <w:rsid w:val="00494711"/>
    <w:rsid w:val="004B0FB2"/>
    <w:rsid w:val="004D2EE8"/>
    <w:rsid w:val="0057483A"/>
    <w:rsid w:val="006E4F85"/>
    <w:rsid w:val="00712DE8"/>
    <w:rsid w:val="00796396"/>
    <w:rsid w:val="007B0E1A"/>
    <w:rsid w:val="007D1432"/>
    <w:rsid w:val="00817D77"/>
    <w:rsid w:val="00837549"/>
    <w:rsid w:val="00867487"/>
    <w:rsid w:val="0090580B"/>
    <w:rsid w:val="0092113A"/>
    <w:rsid w:val="009B0F1B"/>
    <w:rsid w:val="009E3A80"/>
    <w:rsid w:val="00A85F67"/>
    <w:rsid w:val="00AA7339"/>
    <w:rsid w:val="00B62DED"/>
    <w:rsid w:val="00B67B91"/>
    <w:rsid w:val="00B96449"/>
    <w:rsid w:val="00BD0F37"/>
    <w:rsid w:val="00CC75BE"/>
    <w:rsid w:val="00D31CF8"/>
    <w:rsid w:val="00DC18F0"/>
    <w:rsid w:val="00E06DAE"/>
    <w:rsid w:val="00E550BC"/>
    <w:rsid w:val="00E61D9F"/>
    <w:rsid w:val="00F96379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07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B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-normal">
    <w:name w:val="p-normal"/>
    <w:basedOn w:val="a"/>
    <w:rsid w:val="0047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4767B5"/>
  </w:style>
  <w:style w:type="paragraph" w:styleId="a3">
    <w:name w:val="header"/>
    <w:basedOn w:val="a"/>
    <w:link w:val="a4"/>
    <w:uiPriority w:val="99"/>
    <w:unhideWhenUsed/>
    <w:rsid w:val="00E6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D9F"/>
  </w:style>
  <w:style w:type="paragraph" w:styleId="a5">
    <w:name w:val="footer"/>
    <w:basedOn w:val="a"/>
    <w:link w:val="a6"/>
    <w:uiPriority w:val="99"/>
    <w:unhideWhenUsed/>
    <w:rsid w:val="00E6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2020-07-06T14:34:00Z</dcterms:created>
  <dcterms:modified xsi:type="dcterms:W3CDTF">2020-07-06T14:35:00Z</dcterms:modified>
</cp:coreProperties>
</file>