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91"/>
        <w:gridCol w:w="5758"/>
      </w:tblGrid>
      <w:tr>
        <w:tblPrEx>
          <w:shd w:val="clear" w:color="auto" w:fill="d0ddef"/>
        </w:tblPrEx>
        <w:trPr>
          <w:trHeight w:val="1970" w:hRule="atLeast"/>
        </w:trPr>
        <w:tc>
          <w:tcPr>
            <w:tcW w:type="dxa" w:w="35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Центральная комиссия Республики Беларусь по выборам и проведению республиканских референдумов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Минск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Советская</w:t>
            </w:r>
            <w:r>
              <w:rPr>
                <w:shd w:val="nil" w:color="auto" w:fill="auto"/>
                <w:rtl w:val="0"/>
                <w:lang w:val="ru-RU"/>
              </w:rPr>
              <w:t>, 11.</w:t>
            </w:r>
          </w:p>
          <w:p>
            <w:pPr>
              <w:pStyle w:val="Основной текст"/>
              <w:bidi w:val="0"/>
              <w:spacing w:line="240" w:lineRule="auto"/>
              <w:ind w:left="0" w:right="0" w:firstLine="0"/>
              <w:jc w:val="both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Гражданина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___________________________________</w:t>
            </w:r>
          </w:p>
          <w:p>
            <w:pPr>
              <w:pStyle w:val="Основной текст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shd w:val="nil" w:color="auto" w:fill="auto"/>
                <w:rtl w:val="0"/>
                <w:lang w:val="ru-RU"/>
              </w:rPr>
              <w:t>: _______________________________________</w:t>
            </w:r>
          </w:p>
        </w:tc>
      </w:tr>
    </w:tbl>
    <w:p>
      <w:pPr>
        <w:pStyle w:val="Основной текст"/>
        <w:widowControl w:val="0"/>
        <w:spacing w:line="240" w:lineRule="auto"/>
      </w:pPr>
    </w:p>
    <w:p>
      <w:pPr>
        <w:pStyle w:val="Основной текст"/>
        <w:tabs>
          <w:tab w:val="left" w:pos="796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Обращение о нарушении законодательства Республики Беларусь о выборах</w:t>
      </w:r>
    </w:p>
    <w:p>
      <w:pPr>
        <w:pStyle w:val="Основной текст"/>
        <w:suppressAutoHyphens w:val="0"/>
        <w:spacing w:after="0" w:line="240" w:lineRule="auto"/>
        <w:ind w:firstLine="426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Руководствуясь ст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 65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Конституции Республики Беларусь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 33, 49, 49-1, 61, 68-1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Избирательного кодекса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далее – ИК РБ</w:t>
      </w:r>
      <w:r>
        <w:rPr>
          <w:outline w:val="0"/>
          <w:color w:val="000000"/>
          <w:kern w:val="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), 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сообщаю об известных мне фактах нарушения избирательного законодательства Республики Беларусь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uppressAutoHyphens w:val="0"/>
        <w:spacing w:after="0" w:line="240" w:lineRule="auto"/>
        <w:ind w:firstLine="426"/>
        <w:rPr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ходе выдвижения одного из кандидатов в президенты в ходе предвыборной кампании в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2020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было допущено нарушение ч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.10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 61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Избирательного кодекса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которой участие администрации организации в сборе подписей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равно как и принуждение в процессе сбора подписей и вознаграждение избирателей за внесение подписи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допускаются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Известные мне фактические обстоятельства совершенного нарушения</w:t>
      </w:r>
      <w:r>
        <w:rPr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suppressAutoHyphens w:val="0"/>
        <w:spacing w:after="0" w:line="240" w:lineRule="auto"/>
        <w:ind w:firstLine="426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uppressAutoHyphens w:val="0"/>
        <w:spacing w:after="0" w:line="240" w:lineRule="auto"/>
        <w:ind w:firstLine="426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Лицо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выдвигаемое в кандидаты в Президенты Республики Беларусь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отношении которого осуществлялся сбор подписей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__________________________________________</w:t>
      </w:r>
    </w:p>
    <w:p>
      <w:pPr>
        <w:pStyle w:val="Основной текст"/>
        <w:suppressAutoHyphens w:val="0"/>
        <w:spacing w:after="0" w:line="240" w:lineRule="auto"/>
        <w:ind w:firstLine="426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Наименование предприятия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организации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администрация которого осуществляла сбор подписей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________________________________________________________________ _____________________________________________________________________________</w:t>
      </w:r>
    </w:p>
    <w:p>
      <w:pPr>
        <w:pStyle w:val="Основной текст"/>
        <w:suppressAutoHyphens w:val="0"/>
        <w:spacing w:after="0" w:line="240" w:lineRule="auto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</w:t>
      </w:r>
    </w:p>
    <w:p>
      <w:pPr>
        <w:pStyle w:val="Основной текст"/>
        <w:suppressAutoHyphens w:val="0"/>
        <w:spacing w:after="0" w:line="240" w:lineRule="auto"/>
        <w:ind w:firstLine="426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Адрес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которому осуществлялся сбор подписей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:_______________________________ _____________________________________________________________________________</w:t>
      </w:r>
    </w:p>
    <w:p>
      <w:pPr>
        <w:pStyle w:val="Основной текст"/>
        <w:suppressAutoHyphens w:val="0"/>
        <w:spacing w:after="0" w:line="240" w:lineRule="auto"/>
        <w:ind w:firstLine="426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и время сбора подписей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</w:t>
      </w:r>
    </w:p>
    <w:p>
      <w:pPr>
        <w:pStyle w:val="Основной текст"/>
        <w:suppressAutoHyphens w:val="0"/>
        <w:spacing w:after="0" w:line="240" w:lineRule="auto"/>
        <w:ind w:firstLine="426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Представители администрации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участвовавшие в сборе подписей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известны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): _____________________________________________________________________________</w:t>
      </w:r>
    </w:p>
    <w:p>
      <w:pPr>
        <w:pStyle w:val="Основной текст"/>
        <w:suppressAutoHyphens w:val="0"/>
        <w:spacing w:after="0" w:line="240" w:lineRule="auto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</w:t>
      </w:r>
    </w:p>
    <w:p>
      <w:pPr>
        <w:pStyle w:val="Основной текст"/>
        <w:suppressAutoHyphens w:val="0"/>
        <w:spacing w:after="0" w:line="240" w:lineRule="auto"/>
        <w:ind w:firstLine="426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Подчиненные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работники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учащиеся и т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.),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которым предлагалось поставить подпись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сновной текст"/>
        <w:suppressAutoHyphens w:val="0"/>
        <w:spacing w:after="0" w:line="240" w:lineRule="auto"/>
        <w:ind w:firstLine="426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Явные и подразумаемые предложения вознаграждения либо факты принуждения к сбору подписей 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наличии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обещание начисления либо лишении премий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обещание предоставления либо лишение иных материальных благ – места в общежитии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обещание нематериальных поощрений либо санкций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увольнения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изменения условий труда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особых условий сдачи экзаменов и т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.):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сновной текст"/>
        <w:suppressAutoHyphens w:val="0"/>
        <w:spacing w:after="0" w:line="240" w:lineRule="auto"/>
        <w:ind w:firstLine="426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 рассмотреть мое обращение в соответствии со ст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 49-1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ИК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дать письменный ответ по факту обращения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законодательством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принять установленные меры по допущенным нарушениям согласно ст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 49, 68-1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ИК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 9.10 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КоАП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uppressAutoHyphens w:val="0"/>
        <w:spacing w:after="0" w:line="240" w:lineRule="auto"/>
        <w:ind w:firstLine="426"/>
        <w:jc w:val="left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3"/>
        <w:gridCol w:w="3113"/>
        <w:gridCol w:w="3113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3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uppressAutoHyphens w:val="0"/>
              <w:spacing w:after="0" w:line="240" w:lineRule="auto"/>
              <w:jc w:val="left"/>
              <w:rPr>
                <w:kern w:val="0"/>
                <w:shd w:val="nil" w:color="auto" w:fill="auto"/>
              </w:rPr>
            </w:pPr>
            <w:r>
              <w:rPr>
                <w:kern w:val="0"/>
                <w:shd w:val="nil" w:color="auto" w:fill="auto"/>
                <w:rtl w:val="0"/>
                <w:lang w:val="ru-RU"/>
              </w:rPr>
              <w:t>___________________</w:t>
            </w:r>
          </w:p>
          <w:p>
            <w:pPr>
              <w:pStyle w:val="Основной текст"/>
              <w:suppressAutoHyphens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kern w:val="0"/>
                <w:shd w:val="nil" w:color="auto" w:fill="auto"/>
                <w:vertAlign w:val="superscript"/>
                <w:rtl w:val="0"/>
                <w:lang w:val="ru-RU"/>
              </w:rPr>
              <w:t>дата</w:t>
            </w:r>
          </w:p>
        </w:tc>
        <w:tc>
          <w:tcPr>
            <w:tcW w:type="dxa" w:w="3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uppressAutoHyphens w:val="0"/>
              <w:spacing w:after="0" w:line="240" w:lineRule="auto"/>
              <w:jc w:val="left"/>
              <w:rPr>
                <w:kern w:val="0"/>
                <w:shd w:val="nil" w:color="auto" w:fill="auto"/>
              </w:rPr>
            </w:pPr>
            <w:r>
              <w:rPr>
                <w:kern w:val="0"/>
                <w:shd w:val="nil" w:color="auto" w:fill="auto"/>
                <w:rtl w:val="0"/>
                <w:lang w:val="ru-RU"/>
              </w:rPr>
              <w:t>___________________</w:t>
            </w:r>
          </w:p>
          <w:p>
            <w:pPr>
              <w:pStyle w:val="Основной текст"/>
              <w:suppressAutoHyphens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kern w:val="0"/>
                <w:shd w:val="nil" w:color="auto" w:fill="auto"/>
                <w:vertAlign w:val="superscript"/>
                <w:rtl w:val="0"/>
                <w:lang w:val="ru-RU"/>
              </w:rPr>
              <w:t>подпись</w:t>
            </w:r>
          </w:p>
        </w:tc>
        <w:tc>
          <w:tcPr>
            <w:tcW w:type="dxa" w:w="3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uppressAutoHyphens w:val="0"/>
              <w:spacing w:after="0" w:line="240" w:lineRule="auto"/>
              <w:jc w:val="left"/>
              <w:rPr>
                <w:kern w:val="0"/>
                <w:shd w:val="nil" w:color="auto" w:fill="auto"/>
              </w:rPr>
            </w:pPr>
            <w:r>
              <w:rPr>
                <w:kern w:val="0"/>
                <w:shd w:val="nil" w:color="auto" w:fill="auto"/>
                <w:rtl w:val="0"/>
                <w:lang w:val="ru-RU"/>
              </w:rPr>
              <w:t>____________________</w:t>
            </w:r>
          </w:p>
          <w:p>
            <w:pPr>
              <w:pStyle w:val="Основной текст"/>
              <w:suppressAutoHyphens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kern w:val="0"/>
                <w:shd w:val="nil" w:color="auto" w:fill="auto"/>
                <w:vertAlign w:val="superscript"/>
                <w:rtl w:val="0"/>
                <w:lang w:val="ru-RU"/>
              </w:rPr>
              <w:t>инициалы</w:t>
            </w:r>
            <w:r>
              <w:rPr>
                <w:i w:val="1"/>
                <w:iCs w:val="1"/>
                <w:kern w:val="0"/>
                <w:shd w:val="nil" w:color="auto" w:fill="auto"/>
                <w:vertAlign w:val="superscript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0"/>
                <w:shd w:val="nil" w:color="auto" w:fill="auto"/>
                <w:vertAlign w:val="superscript"/>
                <w:rtl w:val="0"/>
                <w:lang w:val="ru-RU"/>
              </w:rPr>
              <w:t>фамилия</w:t>
            </w:r>
          </w:p>
        </w:tc>
      </w:tr>
    </w:tbl>
    <w:p>
      <w:pPr>
        <w:pStyle w:val="Основной текст"/>
        <w:widowControl w:val="0"/>
        <w:suppressAutoHyphens w:val="0"/>
        <w:spacing w:after="0" w:line="240" w:lineRule="auto"/>
        <w:jc w:val="left"/>
      </w:pPr>
      <w:r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